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8526" w14:textId="77777777" w:rsidR="003808FF" w:rsidRPr="00DF368D" w:rsidRDefault="007F4EC1" w:rsidP="00DF368D">
      <w:pPr>
        <w:pStyle w:val="30"/>
        <w:framePr w:w="7365" w:h="9490" w:hRule="exact" w:wrap="none" w:vAnchor="page" w:hAnchor="page" w:x="551" w:y="646"/>
        <w:spacing w:after="40" w:line="264" w:lineRule="exact"/>
        <w:jc w:val="both"/>
      </w:pPr>
      <w:r w:rsidRPr="001A3CA1">
        <w:rPr>
          <w:b/>
        </w:rPr>
        <w:t>Мы предоставляем гарантию качества продукции на один год</w:t>
      </w:r>
      <w:r w:rsidRPr="00DF368D">
        <w:t>. В течение срока гарантии мы осуществляем БЕСПЛАТНУЮ замену вышедших из строя деталей. В случае неправильной сборки, неправильной эксплуатации или самостоятельной замены неисправных деталей наша компания снимает с себя всякую ответственность. Для получения гарантийного обслуживания необходимо предоставить заполненный гарантийный талон и/или документы, подтверждающие приобретение изделия.</w:t>
      </w:r>
    </w:p>
    <w:p w14:paraId="260DB078" w14:textId="77777777" w:rsidR="001A3CA1" w:rsidRDefault="007F4EC1" w:rsidP="00DF368D">
      <w:pPr>
        <w:pStyle w:val="30"/>
        <w:framePr w:w="7365" w:h="9490" w:hRule="exact" w:wrap="none" w:vAnchor="page" w:hAnchor="page" w:x="551" w:y="646"/>
        <w:spacing w:after="40" w:line="264" w:lineRule="exact"/>
        <w:jc w:val="both"/>
      </w:pPr>
      <w:r w:rsidRPr="00DF368D">
        <w:t xml:space="preserve">Данная продукция предназначена для домашнего использования, если неисправность возникла в результате коммерческого использования продукта, компания не несет никакой ответственности. </w:t>
      </w:r>
    </w:p>
    <w:p w14:paraId="3A8FBDFE" w14:textId="77777777" w:rsidR="001A3CA1" w:rsidRPr="00DF368D" w:rsidRDefault="001A3CA1" w:rsidP="001A3CA1">
      <w:pPr>
        <w:pStyle w:val="30"/>
        <w:framePr w:w="7365" w:h="9490" w:hRule="exact" w:wrap="none" w:vAnchor="page" w:hAnchor="page" w:x="551" w:y="646"/>
        <w:spacing w:after="40" w:line="264" w:lineRule="exact"/>
        <w:jc w:val="both"/>
      </w:pPr>
      <w:r w:rsidRPr="00DF368D">
        <w:t>Производитель /Manufactory:</w:t>
      </w:r>
    </w:p>
    <w:p w14:paraId="21CCB718" w14:textId="77777777" w:rsidR="001A3CA1" w:rsidRP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Фуан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</w:t>
      </w:r>
      <w:r>
        <w:rPr>
          <w:rFonts w:ascii="ArialMT" w:hAnsi="ArialMT" w:cs="ArialMT"/>
          <w:color w:val="auto"/>
          <w:sz w:val="22"/>
          <w:szCs w:val="22"/>
          <w:lang w:bidi="ar-SA"/>
        </w:rPr>
        <w:t>Мифали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</w:t>
      </w:r>
      <w:r>
        <w:rPr>
          <w:rFonts w:ascii="ArialMT" w:hAnsi="ArialMT" w:cs="ArialMT"/>
          <w:color w:val="auto"/>
          <w:sz w:val="22"/>
          <w:szCs w:val="22"/>
          <w:lang w:bidi="ar-SA"/>
        </w:rPr>
        <w:t>Электроникс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</w:t>
      </w:r>
      <w:r>
        <w:rPr>
          <w:rFonts w:ascii="ArialMT" w:hAnsi="ArialMT" w:cs="ArialMT"/>
          <w:color w:val="auto"/>
          <w:sz w:val="22"/>
          <w:szCs w:val="22"/>
          <w:lang w:bidi="ar-SA"/>
        </w:rPr>
        <w:t>ЛТД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/ 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Fuan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Mifaly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Electronics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 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Co</w:t>
      </w:r>
      <w:r w:rsidRPr="001A3CA1">
        <w:rPr>
          <w:rFonts w:ascii="ArialMT" w:hAnsi="ArialMT" w:cs="ArialMT"/>
          <w:color w:val="auto"/>
          <w:sz w:val="22"/>
          <w:szCs w:val="22"/>
          <w:lang w:bidi="ar-SA"/>
        </w:rPr>
        <w:t xml:space="preserve">., 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Ltd</w:t>
      </w:r>
    </w:p>
    <w:p w14:paraId="4598EAB6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Адрес/Address:</w:t>
      </w:r>
    </w:p>
    <w:p w14:paraId="16711D8A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NO.20 Даченг улица, Город Чэньян, Город Фуань, Город Ниндэ,</w:t>
      </w:r>
    </w:p>
    <w:p w14:paraId="0C86ED4F" w14:textId="77777777" w:rsidR="001A3CA1" w:rsidRP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провинция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 xml:space="preserve"> </w:t>
      </w:r>
      <w:r>
        <w:rPr>
          <w:rFonts w:ascii="ArialMT" w:hAnsi="ArialMT" w:cs="ArialMT"/>
          <w:color w:val="auto"/>
          <w:sz w:val="22"/>
          <w:szCs w:val="22"/>
          <w:lang w:bidi="ar-SA"/>
        </w:rPr>
        <w:t>Фуцзянь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/ NO.20 Dacheng Road, Chengyang Town, Fuan City,</w:t>
      </w:r>
    </w:p>
    <w:p w14:paraId="2F4AAFB0" w14:textId="77777777" w:rsidR="001A3CA1" w:rsidRP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bidi="ar-SA"/>
        </w:rPr>
      </w:pP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Ningde City, Fujian Province</w:t>
      </w:r>
    </w:p>
    <w:p w14:paraId="5F42D16C" w14:textId="77777777" w:rsidR="001A3CA1" w:rsidRP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Страна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 xml:space="preserve"> </w:t>
      </w:r>
      <w:r>
        <w:rPr>
          <w:rFonts w:ascii="ArialMT" w:hAnsi="ArialMT" w:cs="ArialMT"/>
          <w:color w:val="auto"/>
          <w:sz w:val="22"/>
          <w:szCs w:val="22"/>
          <w:lang w:bidi="ar-SA"/>
        </w:rPr>
        <w:t>изготовления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 xml:space="preserve">: </w:t>
      </w:r>
      <w:r>
        <w:rPr>
          <w:rFonts w:ascii="ArialMT" w:hAnsi="ArialMT" w:cs="ArialMT"/>
          <w:color w:val="auto"/>
          <w:sz w:val="22"/>
          <w:szCs w:val="22"/>
          <w:lang w:bidi="ar-SA"/>
        </w:rPr>
        <w:t>Китай</w:t>
      </w:r>
      <w:r w:rsidRPr="001A3CA1">
        <w:rPr>
          <w:rFonts w:ascii="ArialMT" w:hAnsi="ArialMT" w:cs="ArialMT"/>
          <w:color w:val="auto"/>
          <w:sz w:val="22"/>
          <w:szCs w:val="22"/>
          <w:lang w:val="en-US" w:bidi="ar-SA"/>
        </w:rPr>
        <w:t>/China</w:t>
      </w:r>
    </w:p>
    <w:p w14:paraId="2168F7F3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Поставщик:</w:t>
      </w:r>
    </w:p>
    <w:p w14:paraId="52FCE557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ООО «Сан Планет СПБ», 191167, г. Санкт-Петербург, наб. реки</w:t>
      </w:r>
    </w:p>
    <w:p w14:paraId="4AF7200F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Монастырки, дом 5, Литер В, пом/ком 3-Н/4.</w:t>
      </w:r>
    </w:p>
    <w:p w14:paraId="0595B70B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Оборудование сертифицировано в соответствии с Техническим</w:t>
      </w:r>
    </w:p>
    <w:p w14:paraId="5B9BE16F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Регламентом Таможенного Союза. Все актуальные изменения в</w:t>
      </w:r>
    </w:p>
    <w:p w14:paraId="06244142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конструкции либо технических спецификациях изделия отражены на</w:t>
      </w:r>
    </w:p>
    <w:p w14:paraId="37E843F7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официальном сайте поставщика оборудования</w:t>
      </w:r>
    </w:p>
    <w:p w14:paraId="64841D0A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ООО «Сан Планет СПб» www.victoryfit.ru</w:t>
      </w:r>
    </w:p>
    <w:p w14:paraId="3B5AFF52" w14:textId="77777777" w:rsidR="001A3CA1" w:rsidRDefault="001A3CA1" w:rsidP="001A3CA1">
      <w:pPr>
        <w:framePr w:w="7365" w:h="9490" w:hRule="exact" w:wrap="none" w:vAnchor="page" w:hAnchor="page" w:x="551" w:y="646"/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bidi="ar-SA"/>
        </w:rPr>
      </w:pPr>
      <w:r>
        <w:rPr>
          <w:rFonts w:ascii="ArialMT" w:hAnsi="ArialMT" w:cs="ArialMT"/>
          <w:color w:val="auto"/>
          <w:sz w:val="22"/>
          <w:szCs w:val="22"/>
          <w:lang w:bidi="ar-SA"/>
        </w:rPr>
        <w:t>ДЕКЛАРАЦИЯ ЕАЭС N RU Д-CN.РА01.B.32567/21</w:t>
      </w:r>
    </w:p>
    <w:p w14:paraId="5588C2EC" w14:textId="2D01BBD7" w:rsidR="001A3CA1" w:rsidRDefault="001A3CA1" w:rsidP="001A3CA1">
      <w:pPr>
        <w:pStyle w:val="30"/>
        <w:framePr w:w="7365" w:h="9490" w:hRule="exact" w:wrap="none" w:vAnchor="page" w:hAnchor="page" w:x="551" w:y="646"/>
        <w:spacing w:after="40" w:line="264" w:lineRule="exact"/>
        <w:jc w:val="both"/>
      </w:pPr>
      <w:r>
        <w:rPr>
          <w:rFonts w:ascii="ArialMT" w:hAnsi="ArialMT" w:cs="ArialMT"/>
          <w:color w:val="auto"/>
          <w:sz w:val="22"/>
          <w:szCs w:val="22"/>
          <w:lang w:bidi="ar-SA"/>
        </w:rPr>
        <w:t>ДАТА РЕГИСТРАЦИИ ДС ОТ 16.06.2021 ПО 14.06.2024</w:t>
      </w:r>
    </w:p>
    <w:p w14:paraId="61028E3E" w14:textId="24CBD559" w:rsidR="003808FF" w:rsidRPr="00DF368D" w:rsidRDefault="007F4EC1" w:rsidP="00DF368D">
      <w:pPr>
        <w:pStyle w:val="30"/>
        <w:framePr w:w="7365" w:h="9490" w:hRule="exact" w:wrap="none" w:vAnchor="page" w:hAnchor="page" w:x="551" w:y="646"/>
        <w:spacing w:after="40" w:line="264" w:lineRule="exact"/>
        <w:jc w:val="both"/>
      </w:pPr>
      <w:r w:rsidRPr="00DF368D">
        <w:t xml:space="preserve">Последнюю версию Руководства пользователя Вы можете найти на сайте поставщика ООО «Сан Планет СПБ» </w:t>
      </w:r>
      <w:hyperlink r:id="rId7" w:history="1">
        <w:r w:rsidRPr="00DF368D">
          <w:rPr>
            <w:rStyle w:val="a3"/>
          </w:rPr>
          <w:t>www.victoryfit.ru</w:t>
        </w:r>
      </w:hyperlink>
      <w:r w:rsidRPr="00DF368D">
        <w:t xml:space="preserve"> Данное руководство было тщательно отредактировано, если вы обнаружили ошибку, пожалуйста, отнеситесь с пониманием. Если изображения продукта отличаются от настоящего продукта, то верным является внешний вид продукта.</w:t>
      </w:r>
    </w:p>
    <w:p w14:paraId="3A17C9CC" w14:textId="77777777" w:rsidR="003808FF" w:rsidRPr="00DF368D" w:rsidRDefault="007F4EC1" w:rsidP="00DF368D">
      <w:pPr>
        <w:pStyle w:val="30"/>
        <w:framePr w:w="7365" w:h="9490" w:hRule="exact" w:wrap="none" w:vAnchor="page" w:hAnchor="page" w:x="551" w:y="646"/>
        <w:spacing w:line="264" w:lineRule="exact"/>
        <w:jc w:val="both"/>
      </w:pPr>
      <w:r w:rsidRPr="00DF368D">
        <w:t>Любое улучшение функционала и технических характеристик продукта производится без дополнительного уведомления пользователя.</w:t>
      </w:r>
    </w:p>
    <w:p w14:paraId="1018BE60" w14:textId="77777777" w:rsidR="003808FF" w:rsidRPr="00DF368D" w:rsidRDefault="007F4EC1">
      <w:pPr>
        <w:framePr w:wrap="none" w:vAnchor="page" w:hAnchor="page" w:x="6513" w:y="10437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641532B4" wp14:editId="1C47046D">
            <wp:extent cx="506095" cy="5060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C1130" w14:textId="77777777" w:rsidR="003808FF" w:rsidRPr="00DF368D" w:rsidRDefault="007F4EC1">
      <w:pPr>
        <w:framePr w:wrap="none" w:vAnchor="page" w:hAnchor="page" w:x="447" w:y="10723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6B8185B0" wp14:editId="62F2A4B3">
            <wp:extent cx="1334770" cy="45720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347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2DA4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AF9FD5" w14:textId="0B4C5C45" w:rsidR="003808FF" w:rsidRPr="00DF368D" w:rsidRDefault="003808FF" w:rsidP="001129AB">
      <w:pPr>
        <w:framePr w:wrap="none" w:vAnchor="page" w:hAnchor="page" w:x="846" w:y="887"/>
        <w:jc w:val="center"/>
        <w:rPr>
          <w:rFonts w:ascii="Arial" w:hAnsi="Arial" w:cs="Arial"/>
          <w:sz w:val="2"/>
          <w:szCs w:val="2"/>
        </w:rPr>
      </w:pPr>
    </w:p>
    <w:p w14:paraId="18936B26" w14:textId="77777777" w:rsidR="003808FF" w:rsidRPr="00640A3B" w:rsidRDefault="007F4EC1">
      <w:pPr>
        <w:pStyle w:val="a5"/>
        <w:framePr w:w="6393" w:h="1744" w:hRule="exact" w:wrap="none" w:vAnchor="page" w:hAnchor="page" w:x="1089" w:y="2899"/>
        <w:spacing w:after="26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640A3B">
        <w:rPr>
          <w:rFonts w:ascii="Arial" w:hAnsi="Arial" w:cs="Arial"/>
          <w:b/>
          <w:bCs/>
          <w:sz w:val="48"/>
          <w:szCs w:val="48"/>
        </w:rPr>
        <w:t>МАССАЖНОЕ КРЕСЛО</w:t>
      </w:r>
    </w:p>
    <w:p w14:paraId="6A825031" w14:textId="792425F2" w:rsidR="003808FF" w:rsidRPr="00640A3B" w:rsidRDefault="001129AB">
      <w:pPr>
        <w:pStyle w:val="a5"/>
        <w:framePr w:w="6393" w:h="1744" w:hRule="exact" w:wrap="none" w:vAnchor="page" w:hAnchor="page" w:x="1089" w:y="2899"/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-US"/>
        </w:rPr>
        <w:t>VictoryFit</w:t>
      </w:r>
      <w:r w:rsidRPr="001129AB">
        <w:rPr>
          <w:rFonts w:ascii="Arial" w:hAnsi="Arial" w:cs="Arial"/>
          <w:b/>
          <w:bCs/>
          <w:sz w:val="48"/>
          <w:szCs w:val="48"/>
        </w:rPr>
        <w:t xml:space="preserve"> </w:t>
      </w:r>
      <w:r w:rsidR="007F4EC1" w:rsidRPr="00640A3B">
        <w:rPr>
          <w:rFonts w:ascii="Arial" w:hAnsi="Arial" w:cs="Arial"/>
          <w:b/>
          <w:bCs/>
          <w:sz w:val="48"/>
          <w:szCs w:val="48"/>
        </w:rPr>
        <w:t>VF-M15</w:t>
      </w:r>
    </w:p>
    <w:p w14:paraId="244B5B44" w14:textId="77777777" w:rsidR="003808FF" w:rsidRPr="00DF368D" w:rsidRDefault="007F4EC1">
      <w:pPr>
        <w:framePr w:wrap="none" w:vAnchor="page" w:hAnchor="page" w:x="2170" w:y="5406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5AC53989" wp14:editId="5B3D1209">
            <wp:extent cx="3437890" cy="290766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43789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91604" w14:textId="0B7C7712" w:rsidR="003808FF" w:rsidRPr="00DF368D" w:rsidRDefault="001129AB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DF368D">
        <w:rPr>
          <w:rFonts w:ascii="Arial" w:hAnsi="Arial" w:cs="Arial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1A5594C" wp14:editId="1E8255E1">
            <wp:simplePos x="0" y="0"/>
            <wp:positionH relativeFrom="margin">
              <wp:posOffset>556183</wp:posOffset>
            </wp:positionH>
            <wp:positionV relativeFrom="margin">
              <wp:posOffset>379374</wp:posOffset>
            </wp:positionV>
            <wp:extent cx="3935577" cy="1104596"/>
            <wp:effectExtent l="0" t="0" r="8255" b="635"/>
            <wp:wrapSquare wrapText="bothSides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ut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577" cy="1104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EA13F" w14:textId="4B57B0E1" w:rsidR="003808FF" w:rsidRPr="00DF368D" w:rsidRDefault="007F4EC1">
      <w:pPr>
        <w:pStyle w:val="30"/>
        <w:framePr w:w="7282" w:h="3571" w:hRule="exact" w:wrap="none" w:vAnchor="page" w:hAnchor="page" w:x="489" w:y="330"/>
      </w:pPr>
      <w:r w:rsidRPr="00DF368D">
        <w:lastRenderedPageBreak/>
        <w:t>Благодарим за приобретение нашего массажного кресла</w:t>
      </w:r>
      <w:r w:rsidR="00EE79B9">
        <w:t>.</w:t>
      </w:r>
      <w:r w:rsidRPr="00DF368D">
        <w:t xml:space="preserve"> Благодаря эргономической конструкции оно обеспечивает одновременный массаж нескольких зон, включая спину, поясницу, бедра, ноги, руки и т.д. Это шикарное кресло позволяет выбирать между несколькими видами массажа, такими как массаж Шиацу, разминание и постукивание, роликовый массаж, массаж воздушными подушками и т.д</w:t>
      </w:r>
      <w:r w:rsidR="00090774">
        <w:t>.</w:t>
      </w:r>
      <w:r w:rsidRPr="00DF368D">
        <w:t xml:space="preserve"> </w:t>
      </w:r>
      <w:r w:rsidR="00090774">
        <w:t>Д</w:t>
      </w:r>
      <w:r w:rsidR="00090774" w:rsidRPr="00DF368D">
        <w:t>ля</w:t>
      </w:r>
      <w:r w:rsidRPr="00DF368D">
        <w:t xml:space="preserve"> обеспечения правильной работы и эксплуатации устройства, пожалуйста, внимател</w:t>
      </w:r>
      <w:bookmarkStart w:id="0" w:name="_GoBack"/>
      <w:bookmarkEnd w:id="0"/>
      <w:r w:rsidRPr="00DF368D">
        <w:t>ьно прочитайте данное руководство, в особенности раздел о правилах техники безопасности. Храните инструкцию в надежном месте для возможного обращения в будущем.</w:t>
      </w:r>
    </w:p>
    <w:p w14:paraId="090CC93A" w14:textId="77777777" w:rsidR="003808FF" w:rsidRPr="00901F95" w:rsidRDefault="007F4EC1">
      <w:pPr>
        <w:pStyle w:val="30"/>
        <w:framePr w:w="7282" w:h="3571" w:hRule="exact" w:wrap="none" w:vAnchor="page" w:hAnchor="page" w:x="489" w:y="330"/>
        <w:spacing w:after="100"/>
        <w:jc w:val="both"/>
        <w:rPr>
          <w:b/>
        </w:rPr>
      </w:pPr>
      <w:r w:rsidRPr="00901F95">
        <w:rPr>
          <w:b/>
        </w:rPr>
        <w:t>СРОК СЛУЖБЫ ИЗДЕЛИЯ: 18 месяцев</w:t>
      </w:r>
    </w:p>
    <w:p w14:paraId="4A9079A8" w14:textId="77777777" w:rsidR="003808FF" w:rsidRPr="00DF368D" w:rsidRDefault="007F4EC1">
      <w:pPr>
        <w:pStyle w:val="a5"/>
        <w:framePr w:w="7282" w:h="3571" w:hRule="exact" w:wrap="none" w:vAnchor="page" w:hAnchor="page" w:x="489" w:y="330"/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DF368D">
        <w:rPr>
          <w:rFonts w:ascii="Arial" w:hAnsi="Arial" w:cs="Arial"/>
          <w:sz w:val="24"/>
          <w:szCs w:val="24"/>
        </w:rPr>
        <w:t>Содержание</w:t>
      </w:r>
    </w:p>
    <w:p w14:paraId="2397F5BA" w14:textId="77777777" w:rsidR="003808FF" w:rsidRPr="00DF368D" w:rsidRDefault="00901F95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hyperlink w:anchor="bookmark4" w:tooltip="Current Document">
        <w:r w:rsidR="007F4EC1" w:rsidRPr="00DF368D">
          <w:rPr>
            <w:rFonts w:ascii="Arial" w:hAnsi="Arial" w:cs="Arial"/>
          </w:rPr>
          <w:t>Меры предосторожности</w:t>
        </w:r>
        <w:r w:rsidR="007F4EC1" w:rsidRPr="00DF368D">
          <w:rPr>
            <w:rFonts w:ascii="Arial" w:hAnsi="Arial" w:cs="Arial"/>
          </w:rPr>
          <w:tab/>
          <w:t>1</w:t>
        </w:r>
      </w:hyperlink>
    </w:p>
    <w:p w14:paraId="17BAB64B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1. Среда использования</w:t>
      </w:r>
      <w:r w:rsidRPr="00DF368D">
        <w:rPr>
          <w:rFonts w:ascii="Arial" w:hAnsi="Arial" w:cs="Arial"/>
        </w:rPr>
        <w:tab/>
        <w:t>1</w:t>
      </w:r>
    </w:p>
    <w:p w14:paraId="70F006ED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2. Лица, которым не разрешено использовать данное кресло</w:t>
      </w:r>
      <w:r w:rsidRPr="00DF368D">
        <w:rPr>
          <w:rFonts w:ascii="Arial" w:hAnsi="Arial" w:cs="Arial"/>
        </w:rPr>
        <w:tab/>
        <w:t>1-2</w:t>
      </w:r>
    </w:p>
    <w:p w14:paraId="4346AE54" w14:textId="77777777" w:rsidR="003808FF" w:rsidRPr="00DF368D" w:rsidRDefault="00901F95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hyperlink w:anchor="bookmark6" w:tooltip="Current Document">
        <w:r w:rsidR="007F4EC1" w:rsidRPr="00DF368D">
          <w:rPr>
            <w:rFonts w:ascii="Arial" w:hAnsi="Arial" w:cs="Arial"/>
          </w:rPr>
          <w:t>Подготовка к использованию</w:t>
        </w:r>
        <w:r w:rsidR="007F4EC1" w:rsidRPr="00DF368D">
          <w:rPr>
            <w:rFonts w:ascii="Arial" w:hAnsi="Arial" w:cs="Arial"/>
          </w:rPr>
          <w:tab/>
          <w:t>2</w:t>
        </w:r>
      </w:hyperlink>
    </w:p>
    <w:p w14:paraId="0DDE37DF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2.Регулировка спинки</w:t>
      </w:r>
      <w:r w:rsidRPr="00DF368D">
        <w:rPr>
          <w:rFonts w:ascii="Arial" w:hAnsi="Arial" w:cs="Arial"/>
        </w:rPr>
        <w:tab/>
        <w:t>3</w:t>
      </w:r>
    </w:p>
    <w:p w14:paraId="21121824" w14:textId="77777777" w:rsidR="003808FF" w:rsidRPr="00DF368D" w:rsidRDefault="00901F95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hyperlink w:anchor="bookmark16" w:tooltip="Current Document">
        <w:r w:rsidR="007F4EC1" w:rsidRPr="00DF368D">
          <w:rPr>
            <w:rFonts w:ascii="Arial" w:hAnsi="Arial" w:cs="Arial"/>
          </w:rPr>
          <w:t>3.Перемещение массажного кресла</w:t>
        </w:r>
        <w:r w:rsidR="007F4EC1" w:rsidRPr="00DF368D">
          <w:rPr>
            <w:rFonts w:ascii="Arial" w:hAnsi="Arial" w:cs="Arial"/>
          </w:rPr>
          <w:tab/>
          <w:t>3</w:t>
        </w:r>
      </w:hyperlink>
    </w:p>
    <w:p w14:paraId="4E34E469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4.Установка массажного кресла</w:t>
      </w:r>
      <w:r w:rsidRPr="00DF368D">
        <w:rPr>
          <w:rFonts w:ascii="Arial" w:hAnsi="Arial" w:cs="Arial"/>
        </w:rPr>
        <w:tab/>
        <w:t>4</w:t>
      </w:r>
    </w:p>
    <w:p w14:paraId="5E2B66FC" w14:textId="77777777" w:rsidR="003808FF" w:rsidRPr="00DF368D" w:rsidRDefault="00901F95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hyperlink w:anchor="bookmark18" w:tooltip="Current Document">
        <w:r w:rsidR="007F4EC1" w:rsidRPr="00DF368D">
          <w:rPr>
            <w:rFonts w:ascii="Arial" w:hAnsi="Arial" w:cs="Arial"/>
          </w:rPr>
          <w:t>5.</w:t>
        </w:r>
      </w:hyperlink>
      <w:hyperlink w:anchor="bookmark18" w:tooltip="Current Document">
        <w:r w:rsidR="007F4EC1" w:rsidRPr="00DF368D">
          <w:rPr>
            <w:rFonts w:ascii="Arial" w:hAnsi="Arial" w:cs="Arial"/>
          </w:rPr>
          <w:t xml:space="preserve"> Включение</w:t>
        </w:r>
        <w:r w:rsidR="007F4EC1" w:rsidRPr="00DF368D">
          <w:rPr>
            <w:rFonts w:ascii="Arial" w:hAnsi="Arial" w:cs="Arial"/>
          </w:rPr>
          <w:tab/>
          <w:t>4-5</w:t>
        </w:r>
      </w:hyperlink>
    </w:p>
    <w:p w14:paraId="421ABF64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Основная конструкция</w:t>
      </w:r>
      <w:r w:rsidRPr="00DF368D">
        <w:rPr>
          <w:rFonts w:ascii="Arial" w:hAnsi="Arial" w:cs="Arial"/>
        </w:rPr>
        <w:tab/>
        <w:t>5</w:t>
      </w:r>
    </w:p>
    <w:p w14:paraId="172D441C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Функции на панели управления</w:t>
      </w:r>
      <w:r w:rsidRPr="00DF368D">
        <w:rPr>
          <w:rFonts w:ascii="Arial" w:hAnsi="Arial" w:cs="Arial"/>
        </w:rPr>
        <w:tab/>
        <w:t>6-7</w:t>
      </w:r>
    </w:p>
    <w:p w14:paraId="3E9AA569" w14:textId="77777777" w:rsidR="003808FF" w:rsidRPr="00DF368D" w:rsidRDefault="00901F95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hyperlink w:anchor="bookmark2" w:tooltip="Current Document">
        <w:r w:rsidR="007F4EC1" w:rsidRPr="00DF368D">
          <w:rPr>
            <w:rFonts w:ascii="Arial" w:hAnsi="Arial" w:cs="Arial"/>
            <w:sz w:val="16"/>
            <w:szCs w:val="16"/>
          </w:rPr>
          <w:t>Поиск и устранение неисправностей</w:t>
        </w:r>
        <w:r w:rsidR="007F4EC1" w:rsidRPr="00DF368D">
          <w:rPr>
            <w:rFonts w:ascii="Arial" w:hAnsi="Arial" w:cs="Arial"/>
            <w:sz w:val="16"/>
            <w:szCs w:val="16"/>
          </w:rPr>
          <w:tab/>
        </w:r>
        <w:r w:rsidR="007F4EC1" w:rsidRPr="00DF368D">
          <w:rPr>
            <w:rFonts w:ascii="Arial" w:hAnsi="Arial" w:cs="Arial"/>
          </w:rPr>
          <w:t>8</w:t>
        </w:r>
      </w:hyperlink>
    </w:p>
    <w:p w14:paraId="4DC892AC" w14:textId="77777777" w:rsidR="003808FF" w:rsidRPr="00DF368D" w:rsidRDefault="007F4EC1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jc w:val="both"/>
        <w:rPr>
          <w:rFonts w:ascii="Arial" w:hAnsi="Arial" w:cs="Arial"/>
        </w:rPr>
      </w:pPr>
      <w:r w:rsidRPr="00DF368D">
        <w:rPr>
          <w:rFonts w:ascii="Arial" w:hAnsi="Arial" w:cs="Arial"/>
        </w:rPr>
        <w:t>Ежедневное обслуживание</w:t>
      </w:r>
      <w:r w:rsidRPr="00DF368D">
        <w:rPr>
          <w:rFonts w:ascii="Arial" w:hAnsi="Arial" w:cs="Arial"/>
        </w:rPr>
        <w:tab/>
        <w:t>8</w:t>
      </w:r>
    </w:p>
    <w:p w14:paraId="22AFAF0C" w14:textId="77777777" w:rsidR="003808FF" w:rsidRPr="00DF368D" w:rsidRDefault="00901F95">
      <w:pPr>
        <w:pStyle w:val="a7"/>
        <w:framePr w:w="7282" w:h="6634" w:hRule="exact" w:wrap="none" w:vAnchor="page" w:hAnchor="page" w:x="489" w:y="4377"/>
        <w:tabs>
          <w:tab w:val="left" w:leader="hyphen" w:pos="6033"/>
        </w:tabs>
        <w:spacing w:after="0"/>
        <w:jc w:val="both"/>
        <w:rPr>
          <w:rFonts w:ascii="Arial" w:hAnsi="Arial" w:cs="Arial"/>
        </w:rPr>
      </w:pPr>
      <w:hyperlink w:anchor="bookmark0" w:tooltip="Current Document">
        <w:r w:rsidR="007F4EC1" w:rsidRPr="00DF368D">
          <w:rPr>
            <w:rFonts w:ascii="Arial" w:hAnsi="Arial" w:cs="Arial"/>
          </w:rPr>
          <w:t>Технические характеристики</w:t>
        </w:r>
        <w:r w:rsidR="007F4EC1" w:rsidRPr="00DF368D">
          <w:rPr>
            <w:rFonts w:ascii="Arial" w:hAnsi="Arial" w:cs="Arial"/>
          </w:rPr>
          <w:tab/>
          <w:t>9</w:t>
        </w:r>
      </w:hyperlink>
    </w:p>
    <w:p w14:paraId="48DB1BAD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C19E28" w14:textId="5707D682" w:rsidR="003808FF" w:rsidRPr="00DF368D" w:rsidRDefault="007F4EC1" w:rsidP="00DF368D">
      <w:pPr>
        <w:pStyle w:val="1"/>
        <w:framePr w:w="7282" w:h="2236" w:hRule="exact" w:wrap="none" w:vAnchor="page" w:hAnchor="page" w:x="489" w:y="885"/>
        <w:spacing w:line="425" w:lineRule="auto"/>
        <w:rPr>
          <w:rFonts w:ascii="Arial" w:hAnsi="Arial" w:cs="Arial"/>
          <w:sz w:val="19"/>
          <w:szCs w:val="19"/>
        </w:rPr>
      </w:pPr>
      <w:r w:rsidRPr="00DF368D">
        <w:rPr>
          <w:rFonts w:ascii="Arial" w:hAnsi="Arial" w:cs="Arial"/>
          <w:sz w:val="19"/>
          <w:szCs w:val="19"/>
        </w:rPr>
        <w:lastRenderedPageBreak/>
        <w:t>Напоминание: Компания оставляет за собой право улучшать продукт и его описание.</w:t>
      </w:r>
      <w:r w:rsidR="00DF368D" w:rsidRPr="00DF368D">
        <w:rPr>
          <w:rFonts w:ascii="Arial" w:hAnsi="Arial" w:cs="Arial"/>
          <w:sz w:val="19"/>
          <w:szCs w:val="19"/>
        </w:rPr>
        <w:t xml:space="preserve"> </w:t>
      </w:r>
      <w:r w:rsidR="00DF368D">
        <w:rPr>
          <w:rFonts w:ascii="Arial" w:hAnsi="Arial" w:cs="Arial"/>
          <w:sz w:val="19"/>
          <w:szCs w:val="19"/>
        </w:rPr>
        <w:t>Изменения вносятся без предварительного уведомления.</w:t>
      </w:r>
      <w:r w:rsidRPr="00DF368D">
        <w:rPr>
          <w:rFonts w:ascii="Arial" w:hAnsi="Arial" w:cs="Arial"/>
          <w:sz w:val="19"/>
          <w:szCs w:val="19"/>
        </w:rPr>
        <w:t xml:space="preserve"> Внешний вид изделия зависит от </w:t>
      </w:r>
      <w:r w:rsidR="00DF368D">
        <w:rPr>
          <w:rFonts w:ascii="Arial" w:hAnsi="Arial" w:cs="Arial"/>
          <w:sz w:val="19"/>
          <w:szCs w:val="19"/>
        </w:rPr>
        <w:t>реального</w:t>
      </w:r>
      <w:r w:rsidRPr="00DF368D">
        <w:rPr>
          <w:rFonts w:ascii="Arial" w:hAnsi="Arial" w:cs="Arial"/>
          <w:sz w:val="19"/>
          <w:szCs w:val="19"/>
        </w:rPr>
        <w:t xml:space="preserve"> продукта. Если описание стандартной конфигурации отличается от реального продукта в связи с модернизацией продукта или по другим причинам, просим ссылаться на реальный продукт.</w:t>
      </w:r>
    </w:p>
    <w:p w14:paraId="56DD23FF" w14:textId="77777777" w:rsidR="003808FF" w:rsidRPr="00DF368D" w:rsidRDefault="007F4EC1">
      <w:pPr>
        <w:pStyle w:val="40"/>
        <w:framePr w:wrap="none" w:vAnchor="page" w:hAnchor="page" w:x="489" w:y="3568"/>
        <w:spacing w:after="0"/>
        <w:rPr>
          <w:rFonts w:ascii="Arial" w:hAnsi="Arial" w:cs="Arial"/>
        </w:rPr>
      </w:pPr>
      <w:bookmarkStart w:id="1" w:name="bookmark0"/>
      <w:r w:rsidRPr="00DF368D">
        <w:rPr>
          <w:rFonts w:ascii="Arial" w:hAnsi="Arial" w:cs="Arial"/>
        </w:rPr>
        <w:t>Технические характеристики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3643"/>
      </w:tblGrid>
      <w:tr w:rsidR="003808FF" w:rsidRPr="00DF368D" w14:paraId="34986428" w14:textId="77777777">
        <w:trPr>
          <w:trHeight w:hRule="exact" w:val="43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AC1B4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Название: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0EF4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Массажное кресло класса «люкс»</w:t>
            </w:r>
          </w:p>
        </w:tc>
      </w:tr>
      <w:tr w:rsidR="003808FF" w:rsidRPr="00DF368D" w14:paraId="4C3A695B" w14:textId="77777777">
        <w:trPr>
          <w:trHeight w:hRule="exact" w:val="40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7313D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Артикул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E1C7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VF-M15</w:t>
            </w:r>
          </w:p>
        </w:tc>
      </w:tr>
      <w:tr w:rsidR="003808FF" w:rsidRPr="00DF368D" w14:paraId="3E5EC9DF" w14:textId="77777777">
        <w:trPr>
          <w:trHeight w:hRule="exact" w:val="39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8AEA2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Напряжение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703E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220В</w:t>
            </w:r>
          </w:p>
        </w:tc>
      </w:tr>
      <w:tr w:rsidR="003808FF" w:rsidRPr="00DF368D" w14:paraId="3ADB2D08" w14:textId="77777777">
        <w:trPr>
          <w:trHeight w:hRule="exact" w:val="39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35790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0A33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50 Гц</w:t>
            </w:r>
          </w:p>
        </w:tc>
      </w:tr>
      <w:tr w:rsidR="003808FF" w:rsidRPr="00DF368D" w14:paraId="70993FB3" w14:textId="77777777">
        <w:trPr>
          <w:trHeight w:hRule="exact" w:val="40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B51F8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 xml:space="preserve">Мощность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4434" w14:textId="6402AB95" w:rsidR="003808FF" w:rsidRPr="00DF368D" w:rsidRDefault="00901F95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Вт</w:t>
            </w:r>
          </w:p>
        </w:tc>
      </w:tr>
      <w:tr w:rsidR="003808FF" w:rsidRPr="00DF368D" w14:paraId="6F0E6B87" w14:textId="77777777">
        <w:trPr>
          <w:trHeight w:hRule="exact" w:val="39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DBACD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Номинальное рабочее время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1F37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15 мин</w:t>
            </w:r>
          </w:p>
        </w:tc>
      </w:tr>
      <w:tr w:rsidR="003808FF" w:rsidRPr="00DF368D" w14:paraId="2788A293" w14:textId="77777777">
        <w:trPr>
          <w:trHeight w:hRule="exact" w:val="39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FFF46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Класс безопасности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E332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1-й</w:t>
            </w:r>
          </w:p>
        </w:tc>
      </w:tr>
      <w:tr w:rsidR="003808FF" w:rsidRPr="00DF368D" w14:paraId="039F4662" w14:textId="77777777">
        <w:trPr>
          <w:trHeight w:hRule="exact" w:val="45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197BA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Исполнительный стандарт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87E" w14:textId="77777777" w:rsidR="003808FF" w:rsidRPr="00DF368D" w:rsidRDefault="007F4EC1">
            <w:pPr>
              <w:pStyle w:val="a5"/>
              <w:framePr w:w="5698" w:h="3283" w:wrap="none" w:vAnchor="page" w:hAnchor="page" w:x="1420" w:y="4067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68D">
              <w:rPr>
                <w:rFonts w:ascii="Arial" w:hAnsi="Arial" w:cs="Arial"/>
                <w:sz w:val="16"/>
                <w:szCs w:val="16"/>
              </w:rPr>
              <w:t>GB4706.1-2005 GB4706. 10-2008</w:t>
            </w:r>
          </w:p>
        </w:tc>
      </w:tr>
    </w:tbl>
    <w:p w14:paraId="105BD3B4" w14:textId="77777777" w:rsidR="003808FF" w:rsidRPr="00DF368D" w:rsidRDefault="007F4EC1">
      <w:pPr>
        <w:pStyle w:val="aa"/>
        <w:framePr w:wrap="none" w:vAnchor="page" w:hAnchor="page" w:x="7449" w:y="11234"/>
        <w:rPr>
          <w:rFonts w:ascii="Arial" w:hAnsi="Arial" w:cs="Arial"/>
        </w:rPr>
      </w:pPr>
      <w:r w:rsidRPr="00DF368D">
        <w:rPr>
          <w:rFonts w:ascii="Arial" w:hAnsi="Arial" w:cs="Arial"/>
        </w:rPr>
        <w:t>09</w:t>
      </w:r>
    </w:p>
    <w:p w14:paraId="2DD5596A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D3F3BF" w14:textId="77777777" w:rsidR="003808FF" w:rsidRPr="00DF368D" w:rsidRDefault="007F4EC1">
      <w:pPr>
        <w:pStyle w:val="60"/>
        <w:framePr w:wrap="none" w:vAnchor="page" w:hAnchor="page" w:x="506" w:y="856"/>
        <w:spacing w:after="0"/>
        <w:rPr>
          <w:rFonts w:ascii="Arial" w:hAnsi="Arial" w:cs="Arial"/>
        </w:rPr>
      </w:pPr>
      <w:bookmarkStart w:id="2" w:name="bookmark2"/>
      <w:r w:rsidRPr="00DF368D">
        <w:rPr>
          <w:rFonts w:ascii="Arial" w:hAnsi="Arial" w:cs="Arial"/>
        </w:rPr>
        <w:lastRenderedPageBreak/>
        <w:t>Поиск и устранение неисправностей</w:t>
      </w:r>
      <w:r w:rsidRPr="00DF368D">
        <w:rPr>
          <w:rFonts w:ascii="Arial" w:hAnsi="Arial" w:cs="Arial"/>
        </w:rPr>
        <w:tab/>
      </w:r>
      <w:bookmarkEnd w:id="2"/>
    </w:p>
    <w:tbl>
      <w:tblPr>
        <w:tblOverlap w:val="never"/>
        <w:tblW w:w="6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2198"/>
        <w:gridCol w:w="2227"/>
      </w:tblGrid>
      <w:tr w:rsidR="00DF368D" w:rsidRPr="00DF368D" w14:paraId="302B627F" w14:textId="77777777" w:rsidTr="00DF368D">
        <w:trPr>
          <w:trHeight w:hRule="exact" w:val="48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AE817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pacing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bookmarkStart w:id="3" w:name="_Hlk77062682"/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Неисправность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67E04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pacing w:line="240" w:lineRule="auto"/>
              <w:ind w:firstLine="580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Возможная причина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3A1F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pacing w:line="240" w:lineRule="auto"/>
              <w:ind w:firstLine="700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Устранение</w:t>
            </w:r>
          </w:p>
        </w:tc>
      </w:tr>
      <w:tr w:rsidR="00DF368D" w:rsidRPr="00DF368D" w14:paraId="333417F0" w14:textId="77777777" w:rsidTr="00DF368D">
        <w:trPr>
          <w:trHeight w:hRule="exact" w:val="1714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7490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Звук</w:t>
            </w:r>
          </w:p>
          <w:p w14:paraId="277A644C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(непрерывный)</w:t>
            </w:r>
          </w:p>
          <w:p w14:paraId="1D6682FD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*Звук надувания подушки </w:t>
            </w:r>
          </w:p>
          <w:p w14:paraId="00BBF36A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*Звук сдувания подушки</w:t>
            </w:r>
          </w:p>
          <w:p w14:paraId="4575D245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*Звук переключения электромагнитного клапана</w:t>
            </w:r>
          </w:p>
          <w:p w14:paraId="541073B6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*Звук работы воздушного насоса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FFD6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line="312" w:lineRule="auto"/>
              <w:ind w:firstLine="140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Непрерывный звук, издаваемый при запуске оборудования.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6BBD" w14:textId="77777777" w:rsidR="003808FF" w:rsidRPr="00DF368D" w:rsidRDefault="007F4EC1" w:rsidP="00DF368D">
            <w:pPr>
              <w:pStyle w:val="a5"/>
              <w:framePr w:w="6499" w:h="5582" w:wrap="none" w:vAnchor="page" w:hAnchor="page" w:x="933" w:y="1456"/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Данный звук говорит о нормальной работе оборудования. </w:t>
            </w:r>
          </w:p>
        </w:tc>
      </w:tr>
      <w:tr w:rsidR="00DF368D" w:rsidRPr="00DF368D" w14:paraId="11C7AC83" w14:textId="77777777" w:rsidTr="00DF368D">
        <w:trPr>
          <w:trHeight w:hRule="exact" w:val="1714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E36A" w14:textId="6CF768F1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Кресло</w:t>
            </w: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не работает 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038B" w14:textId="1C5522B1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line="312" w:lineRule="auto"/>
              <w:ind w:firstLine="140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Вилка питания не вставлена в розетку. При нажатии на выключатель массаж не запускается.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C183" w14:textId="0D5613BD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Проверьте вилку питания и розетку и убедитесь, что вилка вставлена в розетку. Нажмите кнопку включения массажа</w:t>
            </w:r>
          </w:p>
        </w:tc>
      </w:tr>
      <w:tr w:rsidR="00DF368D" w:rsidRPr="00DF368D" w14:paraId="618DEFA9" w14:textId="77777777" w:rsidTr="00155E87">
        <w:trPr>
          <w:trHeight w:hRule="exact" w:val="85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6054" w14:textId="1D365978" w:rsidR="00DF368D" w:rsidRDefault="00EE79B9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Внезапн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ая</w:t>
            </w:r>
            <w:r w:rsidR="00DF368D"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 останов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ка</w:t>
            </w:r>
            <w:r w:rsidR="00DF368D"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 массажа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73B8" w14:textId="06ADD9B8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line="312" w:lineRule="auto"/>
              <w:ind w:firstLine="140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Спустя 15 минут завершается цикл массажа и кресло автоматически переключается в режим ожидания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47C3" w14:textId="681DC4D4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line="312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Если вы хотите сделать массаж снова, нажмите кнопку питания еще раз, чтобы включить функцию массажа.</w:t>
            </w:r>
          </w:p>
        </w:tc>
      </w:tr>
      <w:tr w:rsidR="00DF368D" w:rsidRPr="00DF368D" w14:paraId="2C574908" w14:textId="77777777" w:rsidTr="00155E87">
        <w:trPr>
          <w:trHeight w:hRule="exact" w:val="86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4A4D" w14:textId="77777777" w:rsidR="00DF368D" w:rsidRDefault="00DF368D" w:rsidP="00DF368D">
            <w:pPr>
              <w:pStyle w:val="a5"/>
              <w:framePr w:w="6499" w:h="5582" w:wrap="none" w:vAnchor="page" w:hAnchor="page" w:x="933" w:y="1456"/>
              <w:spacing w:after="4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5FF6" w14:textId="0A5BAE46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line="312" w:lineRule="auto"/>
              <w:ind w:firstLine="140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Превышение номинального времени использования, защита от перегрева двигателя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119" w14:textId="5A463A11" w:rsidR="00DF368D" w:rsidRPr="00DF368D" w:rsidRDefault="00DF368D" w:rsidP="00DF368D">
            <w:pPr>
              <w:pStyle w:val="a5"/>
              <w:framePr w:w="6499" w:h="5582" w:wrap="none" w:vAnchor="page" w:hAnchor="page" w:x="933" w:y="1456"/>
              <w:spacing w:line="312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DF368D">
              <w:rPr>
                <w:rFonts w:ascii="Arial" w:hAnsi="Arial" w:cs="Arial"/>
                <w:color w:val="000000" w:themeColor="text1"/>
                <w:sz w:val="13"/>
                <w:szCs w:val="13"/>
              </w:rPr>
              <w:t>Выключите, отключите питание, подождите, пока двигатель остынет прежде чем снова использовать кресло</w:t>
            </w:r>
          </w:p>
        </w:tc>
      </w:tr>
    </w:tbl>
    <w:bookmarkEnd w:id="3"/>
    <w:p w14:paraId="16C7E745" w14:textId="77777777" w:rsidR="003808FF" w:rsidRPr="00DF368D" w:rsidRDefault="007F4EC1">
      <w:pPr>
        <w:pStyle w:val="a5"/>
        <w:framePr w:w="7248" w:h="2770" w:hRule="exact" w:wrap="none" w:vAnchor="page" w:hAnchor="page" w:x="506" w:y="7504"/>
        <w:spacing w:after="120" w:line="240" w:lineRule="auto"/>
        <w:rPr>
          <w:rFonts w:ascii="Arial" w:hAnsi="Arial" w:cs="Arial"/>
        </w:rPr>
      </w:pPr>
      <w:r w:rsidRPr="00DF368D">
        <w:rPr>
          <w:rFonts w:ascii="Arial" w:hAnsi="Arial" w:cs="Arial"/>
        </w:rPr>
        <w:t>Ежедневное обслуживание</w:t>
      </w:r>
      <w:r w:rsidRPr="00DF368D">
        <w:rPr>
          <w:rFonts w:ascii="Arial" w:hAnsi="Arial" w:cs="Arial"/>
        </w:rPr>
        <w:tab/>
      </w:r>
    </w:p>
    <w:p w14:paraId="0DFFF59F" w14:textId="77777777" w:rsidR="003808FF" w:rsidRPr="00DF368D" w:rsidRDefault="007F4EC1">
      <w:pPr>
        <w:pStyle w:val="22"/>
        <w:framePr w:w="7248" w:h="2770" w:hRule="exact" w:wrap="none" w:vAnchor="page" w:hAnchor="page" w:x="506" w:y="7504"/>
        <w:spacing w:line="427" w:lineRule="auto"/>
        <w:ind w:hanging="18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1. Для ежедневной чистки используйте нейтральное моющее средство и мягкую ткань для протирки. Не используйте агрессивные моющие средства.</w:t>
      </w:r>
    </w:p>
    <w:p w14:paraId="2F7E870A" w14:textId="77777777" w:rsidR="003808FF" w:rsidRPr="00DF368D" w:rsidRDefault="007F4EC1">
      <w:pPr>
        <w:pStyle w:val="22"/>
        <w:framePr w:w="7248" w:h="2770" w:hRule="exact" w:wrap="none" w:vAnchor="page" w:hAnchor="page" w:x="506" w:y="7504"/>
        <w:spacing w:line="427" w:lineRule="auto"/>
        <w:ind w:hanging="18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2. Если шнур питания поврежден, во избежание опасности его замену следует выполнять в сервисном центре, указанном производителем.</w:t>
      </w:r>
    </w:p>
    <w:p w14:paraId="240F5FE7" w14:textId="77777777" w:rsidR="003808FF" w:rsidRPr="00DF368D" w:rsidRDefault="007F4EC1">
      <w:pPr>
        <w:pStyle w:val="22"/>
        <w:framePr w:w="7248" w:h="2770" w:hRule="exact" w:wrap="none" w:vAnchor="page" w:hAnchor="page" w:x="506" w:y="7504"/>
        <w:spacing w:line="427" w:lineRule="auto"/>
        <w:ind w:left="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3. Если кресло не используется или при его очистке, во избежание опасности отключите питание от сети.</w:t>
      </w:r>
    </w:p>
    <w:p w14:paraId="7CDEEF84" w14:textId="77777777" w:rsidR="003808FF" w:rsidRPr="00DF368D" w:rsidRDefault="007F4EC1">
      <w:pPr>
        <w:pStyle w:val="22"/>
        <w:framePr w:w="7248" w:h="2770" w:hRule="exact" w:wrap="none" w:vAnchor="page" w:hAnchor="page" w:x="506" w:y="7504"/>
        <w:spacing w:line="427" w:lineRule="auto"/>
        <w:ind w:left="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4. При очистке не используйте острые предметы, которые могут повредить поверхность кресла.</w:t>
      </w:r>
    </w:p>
    <w:p w14:paraId="0F97898D" w14:textId="77777777" w:rsidR="003808FF" w:rsidRPr="00DF368D" w:rsidRDefault="007F4EC1">
      <w:pPr>
        <w:pStyle w:val="22"/>
        <w:framePr w:w="7248" w:h="2770" w:hRule="exact" w:wrap="none" w:vAnchor="page" w:hAnchor="page" w:x="506" w:y="7504"/>
        <w:spacing w:line="427" w:lineRule="auto"/>
        <w:ind w:hanging="18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5. Не размещайте кресло во влажной среде. Его следует размещать в сухом и проветриваемом помещении.</w:t>
      </w:r>
    </w:p>
    <w:p w14:paraId="43849D98" w14:textId="4D1A6C3D" w:rsidR="003808FF" w:rsidRPr="00DF368D" w:rsidRDefault="007F4EC1">
      <w:pPr>
        <w:pStyle w:val="22"/>
        <w:framePr w:w="7248" w:h="2770" w:hRule="exact" w:wrap="none" w:vAnchor="page" w:hAnchor="page" w:x="506" w:y="7504"/>
        <w:spacing w:line="427" w:lineRule="auto"/>
        <w:ind w:left="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 xml:space="preserve">6. Не следует нажимать на </w:t>
      </w:r>
      <w:r w:rsidR="006D7A04">
        <w:rPr>
          <w:rFonts w:ascii="Arial" w:hAnsi="Arial" w:cs="Arial"/>
          <w:sz w:val="13"/>
          <w:szCs w:val="13"/>
        </w:rPr>
        <w:t>кресло</w:t>
      </w:r>
      <w:r w:rsidRPr="00DF368D">
        <w:rPr>
          <w:rFonts w:ascii="Arial" w:hAnsi="Arial" w:cs="Arial"/>
          <w:sz w:val="13"/>
          <w:szCs w:val="13"/>
        </w:rPr>
        <w:t>.</w:t>
      </w:r>
    </w:p>
    <w:p w14:paraId="519EB2F9" w14:textId="77777777" w:rsidR="003808FF" w:rsidRPr="00DF368D" w:rsidRDefault="007F4EC1">
      <w:pPr>
        <w:pStyle w:val="aa"/>
        <w:framePr w:wrap="none" w:vAnchor="page" w:hAnchor="page" w:x="477" w:y="11234"/>
        <w:rPr>
          <w:rFonts w:ascii="Arial" w:hAnsi="Arial" w:cs="Arial"/>
        </w:rPr>
      </w:pPr>
      <w:r w:rsidRPr="00DF368D">
        <w:rPr>
          <w:rFonts w:ascii="Arial" w:hAnsi="Arial" w:cs="Arial"/>
        </w:rPr>
        <w:t>08</w:t>
      </w:r>
    </w:p>
    <w:p w14:paraId="5044E3BB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29FA70" w14:textId="77777777" w:rsidR="00C64F2D" w:rsidRDefault="007F4EC1" w:rsidP="00DF368D">
      <w:pPr>
        <w:pStyle w:val="70"/>
        <w:framePr w:w="7248" w:h="11161" w:hRule="exact" w:wrap="none" w:vAnchor="page" w:hAnchor="page" w:x="506" w:y="717"/>
        <w:spacing w:after="0" w:line="418" w:lineRule="auto"/>
        <w:rPr>
          <w:rFonts w:ascii="Arial" w:hAnsi="Arial" w:cs="Arial"/>
        </w:rPr>
      </w:pPr>
      <w:bookmarkStart w:id="4" w:name="bookmark4"/>
      <w:r w:rsidRPr="00DF368D">
        <w:rPr>
          <w:rFonts w:ascii="Arial" w:hAnsi="Arial" w:cs="Arial"/>
        </w:rPr>
        <w:lastRenderedPageBreak/>
        <w:t>Меры предосторожности</w:t>
      </w:r>
    </w:p>
    <w:p w14:paraId="71D3C638" w14:textId="094EDE23" w:rsidR="00C64F2D" w:rsidRPr="00DF7D9A" w:rsidRDefault="00C64F2D" w:rsidP="00C64F2D">
      <w:pPr>
        <w:pStyle w:val="Default"/>
        <w:framePr w:w="7248" w:h="11161" w:hRule="exact" w:wrap="none" w:vAnchor="page" w:hAnchor="page" w:x="506" w:y="717"/>
        <w:spacing w:after="160"/>
        <w:rPr>
          <w:rFonts w:ascii="Arial" w:eastAsia="Times New Roman" w:hAnsi="Arial" w:cs="Arial"/>
          <w:b/>
          <w:color w:val="auto"/>
          <w:sz w:val="16"/>
          <w:szCs w:val="16"/>
          <w:lang w:bidi="en-US"/>
        </w:rPr>
      </w:pPr>
      <w:r w:rsidRPr="00DF7D9A">
        <w:rPr>
          <w:rFonts w:ascii="Arial" w:eastAsia="Times New Roman" w:hAnsi="Arial" w:cs="Arial"/>
          <w:b/>
          <w:color w:val="auto"/>
          <w:sz w:val="16"/>
          <w:szCs w:val="16"/>
          <w:lang w:bidi="en-US"/>
        </w:rPr>
        <w:t>Максимальный вес пользователя 130 кг</w:t>
      </w:r>
    </w:p>
    <w:bookmarkEnd w:id="4"/>
    <w:p w14:paraId="49F88E06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1. Среда использования</w:t>
      </w:r>
    </w:p>
    <w:p w14:paraId="5F6D4AED" w14:textId="407104FB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ind w:left="260" w:hanging="260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Не используйте и не храните </w:t>
      </w:r>
      <w:r w:rsidR="006D7A04">
        <w:rPr>
          <w:rFonts w:ascii="Arial" w:hAnsi="Arial" w:cs="Arial"/>
          <w:sz w:val="16"/>
          <w:szCs w:val="16"/>
        </w:rPr>
        <w:t>кресло</w:t>
      </w:r>
      <w:r w:rsidRPr="00DF368D">
        <w:rPr>
          <w:rFonts w:ascii="Arial" w:hAnsi="Arial" w:cs="Arial"/>
          <w:sz w:val="16"/>
          <w:szCs w:val="16"/>
        </w:rPr>
        <w:t xml:space="preserve"> в чрезмерно влажных помещениях, таких как ванные комнаты, сауны, горячие источники и т.д., во избежание образования плесени, поражения электрическим током, пожара или механических поломок.</w:t>
      </w:r>
    </w:p>
    <w:p w14:paraId="7EE062A0" w14:textId="6080F41A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Не используйте </w:t>
      </w:r>
      <w:r w:rsidR="006D7A04">
        <w:rPr>
          <w:rFonts w:ascii="Arial" w:hAnsi="Arial" w:cs="Arial"/>
          <w:sz w:val="16"/>
          <w:szCs w:val="16"/>
        </w:rPr>
        <w:t>кресло</w:t>
      </w:r>
      <w:r w:rsidRPr="00DF368D">
        <w:rPr>
          <w:rFonts w:ascii="Arial" w:hAnsi="Arial" w:cs="Arial"/>
          <w:sz w:val="16"/>
          <w:szCs w:val="16"/>
        </w:rPr>
        <w:t xml:space="preserve"> при температуре в помещении выше 40 градусов Цельсия.</w:t>
      </w:r>
    </w:p>
    <w:p w14:paraId="01348FFC" w14:textId="787494BA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Не используйте </w:t>
      </w:r>
      <w:r w:rsidR="006D7A04">
        <w:rPr>
          <w:rFonts w:ascii="Arial" w:hAnsi="Arial" w:cs="Arial"/>
          <w:sz w:val="16"/>
          <w:szCs w:val="16"/>
        </w:rPr>
        <w:t>кресло</w:t>
      </w:r>
      <w:r w:rsidRPr="00DF368D">
        <w:rPr>
          <w:rFonts w:ascii="Arial" w:hAnsi="Arial" w:cs="Arial"/>
          <w:sz w:val="16"/>
          <w:szCs w:val="16"/>
        </w:rPr>
        <w:t xml:space="preserve"> вне помещения.</w:t>
      </w:r>
    </w:p>
    <w:p w14:paraId="588473C3" w14:textId="65692309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Не размещайте </w:t>
      </w:r>
      <w:r w:rsidR="006D7A04">
        <w:rPr>
          <w:rFonts w:ascii="Arial" w:hAnsi="Arial" w:cs="Arial"/>
          <w:sz w:val="16"/>
          <w:szCs w:val="16"/>
        </w:rPr>
        <w:t>кресло</w:t>
      </w:r>
      <w:r w:rsidRPr="00DF368D">
        <w:rPr>
          <w:rFonts w:ascii="Arial" w:hAnsi="Arial" w:cs="Arial"/>
          <w:sz w:val="16"/>
          <w:szCs w:val="16"/>
        </w:rPr>
        <w:t xml:space="preserve"> в среде со слишком большим количеством пыли, масла или недостатком кислорода.</w:t>
      </w:r>
    </w:p>
    <w:p w14:paraId="6C59E90A" w14:textId="5E60D23B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ind w:left="260" w:hanging="260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Не размещайте </w:t>
      </w:r>
      <w:r w:rsidR="006D7A04">
        <w:rPr>
          <w:rFonts w:ascii="Arial" w:hAnsi="Arial" w:cs="Arial"/>
          <w:sz w:val="16"/>
          <w:szCs w:val="16"/>
        </w:rPr>
        <w:t>кресло</w:t>
      </w:r>
      <w:r w:rsidRPr="00DF368D">
        <w:rPr>
          <w:rFonts w:ascii="Arial" w:hAnsi="Arial" w:cs="Arial"/>
          <w:sz w:val="16"/>
          <w:szCs w:val="16"/>
        </w:rPr>
        <w:t xml:space="preserve"> рядом с калориферами, печами или в местах, подверженных воздействию прямых солнечных лучей. Это приведет к перегреву деталей массажного кресла и возникновению пожароопасной ситуации.</w:t>
      </w:r>
    </w:p>
    <w:p w14:paraId="504E0AD6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ind w:left="260" w:hanging="260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Не используйте кресло вне помещения. Установите кронштейн на ровном месте, например, на полу.</w:t>
      </w:r>
    </w:p>
    <w:p w14:paraId="5D02844A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ind w:left="260" w:hanging="260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Во избежание поражения электрическим током убедитесь, что розетка заземлена. Проконсультируйтесь с продавцом по поводу установки провода заземления в розетку.</w:t>
      </w:r>
    </w:p>
    <w:p w14:paraId="4499EED6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1"/>
        </w:numPr>
        <w:tabs>
          <w:tab w:val="left" w:pos="397"/>
        </w:tabs>
        <w:spacing w:after="100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Не курите во время использования кресла.</w:t>
      </w:r>
    </w:p>
    <w:p w14:paraId="606C6D6B" w14:textId="28C8CF4B" w:rsidR="003808FF" w:rsidRPr="00DF368D" w:rsidRDefault="007F4EC1" w:rsidP="00DF368D">
      <w:pPr>
        <w:pStyle w:val="1"/>
        <w:framePr w:w="7248" w:h="11161" w:hRule="exact" w:wrap="none" w:vAnchor="page" w:hAnchor="page" w:x="506" w:y="717"/>
        <w:tabs>
          <w:tab w:val="left" w:pos="373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2. Лица, которым не разрешено использовать данное кресло</w:t>
      </w:r>
      <w:r w:rsidRPr="00DF368D">
        <w:rPr>
          <w:rFonts w:ascii="Arial" w:hAnsi="Arial" w:cs="Arial"/>
          <w:sz w:val="16"/>
          <w:szCs w:val="16"/>
        </w:rPr>
        <w:tab/>
      </w:r>
    </w:p>
    <w:p w14:paraId="3AAE8E5E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Следующим людям перед применением следует проконсультироваться с врачом (может вызвать физический дискомфорт или даже несчастные случаи и стать причиной опасности)</w:t>
      </w:r>
    </w:p>
    <w:p w14:paraId="55988696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Пациенты со злокачественными опухолями или злокачественными новообразованиями.</w:t>
      </w:r>
    </w:p>
    <w:p w14:paraId="57700B8C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Пациенты с тяжелыми заболеваниями сердца.</w:t>
      </w:r>
    </w:p>
    <w:p w14:paraId="0077D8A6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Пациенты с тяжелыми кожными заболеваниями.</w:t>
      </w:r>
    </w:p>
    <w:p w14:paraId="10BF032B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Пациенты с тяжелой гиперплазией костей.</w:t>
      </w:r>
    </w:p>
    <w:p w14:paraId="0AE93835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02"/>
        </w:tabs>
        <w:spacing w:after="100" w:line="240" w:lineRule="auto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Беременные женщины.</w:t>
      </w:r>
    </w:p>
    <w:p w14:paraId="301DEEFB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02"/>
        </w:tabs>
        <w:spacing w:line="300" w:lineRule="auto"/>
        <w:ind w:left="260" w:hanging="260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Лица, проходящие восстановительную терапию под руководством врача, в частности своем организме. Лица с патологическими изменениями в организме.</w:t>
      </w:r>
    </w:p>
    <w:p w14:paraId="0765EB57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02"/>
        </w:tabs>
        <w:spacing w:after="100" w:line="300" w:lineRule="auto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 с травмами или искривлениями позвоночника.</w:t>
      </w:r>
    </w:p>
    <w:p w14:paraId="6C0223C2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 с нервными расстройствами.</w:t>
      </w:r>
    </w:p>
    <w:p w14:paraId="2922C60C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 с деформациями суставов.</w:t>
      </w:r>
    </w:p>
    <w:p w14:paraId="36148045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93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Лица, использующие медицинские приборы, такие как кардиостимуляторы.</w:t>
      </w:r>
    </w:p>
    <w:p w14:paraId="4B899C99" w14:textId="77777777" w:rsidR="003808FF" w:rsidRPr="00DF368D" w:rsidRDefault="007F4EC1" w:rsidP="00DF368D">
      <w:pPr>
        <w:pStyle w:val="1"/>
        <w:framePr w:w="7248" w:h="11161" w:hRule="exact" w:wrap="none" w:vAnchor="page" w:hAnchor="page" w:x="506" w:y="717"/>
        <w:numPr>
          <w:ilvl w:val="0"/>
          <w:numId w:val="2"/>
        </w:numPr>
        <w:tabs>
          <w:tab w:val="left" w:pos="488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Лица, страдающие от висцеральных заболеваний (например, гастрит, энтерит, дизентерия, гепатит и т.д.).</w:t>
      </w:r>
    </w:p>
    <w:p w14:paraId="794988FF" w14:textId="77777777" w:rsidR="003808FF" w:rsidRPr="00DF368D" w:rsidRDefault="003808FF">
      <w:pPr>
        <w:pStyle w:val="1"/>
        <w:framePr w:wrap="none" w:vAnchor="page" w:hAnchor="page" w:x="506" w:y="10974"/>
        <w:spacing w:line="240" w:lineRule="auto"/>
        <w:ind w:firstLine="260"/>
        <w:rPr>
          <w:rFonts w:ascii="Arial" w:hAnsi="Arial" w:cs="Arial"/>
          <w:sz w:val="16"/>
          <w:szCs w:val="16"/>
        </w:rPr>
      </w:pPr>
    </w:p>
    <w:p w14:paraId="1519A2AA" w14:textId="77777777" w:rsidR="003808FF" w:rsidRPr="00EA697E" w:rsidRDefault="007F4EC1" w:rsidP="00EA697E">
      <w:pPr>
        <w:pStyle w:val="aa"/>
        <w:framePr w:w="439" w:h="408" w:hRule="exact" w:wrap="none" w:vAnchor="page" w:hAnchor="page" w:x="7339" w:y="11234"/>
        <w:jc w:val="center"/>
        <w:rPr>
          <w:rFonts w:ascii="Arial" w:hAnsi="Arial" w:cs="Arial"/>
        </w:rPr>
      </w:pPr>
      <w:r w:rsidRPr="00EA697E">
        <w:rPr>
          <w:rFonts w:ascii="Arial" w:hAnsi="Arial" w:cs="Arial"/>
        </w:rPr>
        <w:t>01</w:t>
      </w:r>
    </w:p>
    <w:p w14:paraId="13820956" w14:textId="77777777" w:rsidR="003808FF" w:rsidRPr="00DF368D" w:rsidRDefault="003808FF">
      <w:pPr>
        <w:spacing w:line="1" w:lineRule="exact"/>
        <w:rPr>
          <w:rFonts w:ascii="Arial" w:hAnsi="Arial" w:cs="Arial"/>
          <w:sz w:val="16"/>
          <w:szCs w:val="16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ACD6D8" w14:textId="77777777" w:rsidR="003808FF" w:rsidRPr="00DF368D" w:rsidRDefault="007F4EC1">
      <w:pPr>
        <w:pStyle w:val="1"/>
        <w:framePr w:w="7248" w:h="3979" w:hRule="exact" w:wrap="none" w:vAnchor="page" w:hAnchor="page" w:x="591" w:y="381"/>
        <w:numPr>
          <w:ilvl w:val="0"/>
          <w:numId w:val="3"/>
        </w:numPr>
        <w:tabs>
          <w:tab w:val="left" w:pos="434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lastRenderedPageBreak/>
        <w:t>Лица с тяжелыми нарушениями кровообращения в ногах.</w:t>
      </w:r>
    </w:p>
    <w:p w14:paraId="47BB1BEC" w14:textId="77777777" w:rsidR="003808FF" w:rsidRPr="00DF368D" w:rsidRDefault="007F4EC1">
      <w:pPr>
        <w:pStyle w:val="1"/>
        <w:framePr w:w="7248" w:h="3979" w:hRule="exact" w:wrap="none" w:vAnchor="page" w:hAnchor="page" w:x="591" w:y="381"/>
        <w:numPr>
          <w:ilvl w:val="0"/>
          <w:numId w:val="3"/>
        </w:numPr>
        <w:tabs>
          <w:tab w:val="left" w:pos="434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Лица с сенсорными нарушениями. Во время работы поверхность нагревательного элемента нагревается, и люди, не чувствительные к теплу, должны обратить на это внимание.</w:t>
      </w:r>
    </w:p>
    <w:p w14:paraId="702B0586" w14:textId="5B686BBB" w:rsidR="003808FF" w:rsidRPr="00DF368D" w:rsidRDefault="007F4EC1">
      <w:pPr>
        <w:pStyle w:val="1"/>
        <w:framePr w:w="7248" w:h="3979" w:hRule="exact" w:wrap="none" w:vAnchor="page" w:hAnchor="page" w:x="591" w:y="381"/>
        <w:numPr>
          <w:ilvl w:val="0"/>
          <w:numId w:val="3"/>
        </w:numPr>
        <w:tabs>
          <w:tab w:val="left" w:pos="434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Лица с симптомами </w:t>
      </w:r>
      <w:r w:rsidR="00617970">
        <w:rPr>
          <w:rFonts w:ascii="Arial" w:hAnsi="Arial" w:cs="Arial"/>
          <w:sz w:val="16"/>
          <w:szCs w:val="16"/>
        </w:rPr>
        <w:t>высо</w:t>
      </w:r>
      <w:r w:rsidRPr="00DF368D">
        <w:rPr>
          <w:rFonts w:ascii="Arial" w:hAnsi="Arial" w:cs="Arial"/>
          <w:sz w:val="16"/>
          <w:szCs w:val="16"/>
        </w:rPr>
        <w:t>кой температуры.</w:t>
      </w:r>
    </w:p>
    <w:p w14:paraId="3D7FC8E3" w14:textId="77777777" w:rsidR="003808FF" w:rsidRPr="00DF368D" w:rsidRDefault="007F4EC1">
      <w:pPr>
        <w:pStyle w:val="1"/>
        <w:framePr w:w="7248" w:h="3979" w:hRule="exact" w:wrap="none" w:vAnchor="page" w:hAnchor="page" w:x="591" w:y="381"/>
        <w:numPr>
          <w:ilvl w:val="0"/>
          <w:numId w:val="3"/>
        </w:numPr>
        <w:tabs>
          <w:tab w:val="left" w:pos="439"/>
        </w:tabs>
        <w:jc w:val="both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Данное изделие не рекомендуется использовать людям (включая детей) с ограниченными физическими, сенсорными или умственными способностями, а также людям, не обладающим соответствующим опытом и знаниями. В таком случае кресло разрешается использовать исключительно под присмотром лица, ответственного за безопасность таких людей.</w:t>
      </w:r>
    </w:p>
    <w:p w14:paraId="6A4A72D2" w14:textId="77777777" w:rsidR="003808FF" w:rsidRPr="00DF368D" w:rsidRDefault="007F4EC1">
      <w:pPr>
        <w:pStyle w:val="1"/>
        <w:framePr w:w="7248" w:h="3979" w:hRule="exact" w:wrap="none" w:vAnchor="page" w:hAnchor="page" w:x="591" w:y="381"/>
        <w:numPr>
          <w:ilvl w:val="0"/>
          <w:numId w:val="3"/>
        </w:numPr>
        <w:tabs>
          <w:tab w:val="left" w:pos="434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Не следует допускать детей к креслу.</w:t>
      </w:r>
    </w:p>
    <w:p w14:paraId="4523D1A2" w14:textId="77777777" w:rsidR="003808FF" w:rsidRPr="00DF368D" w:rsidRDefault="007F4EC1">
      <w:pPr>
        <w:pStyle w:val="1"/>
        <w:framePr w:w="7248" w:h="3979" w:hRule="exact" w:wrap="none" w:vAnchor="page" w:hAnchor="page" w:x="591" w:y="381"/>
        <w:numPr>
          <w:ilvl w:val="0"/>
          <w:numId w:val="3"/>
        </w:numPr>
        <w:tabs>
          <w:tab w:val="left" w:pos="434"/>
        </w:tabs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В случае повреждения шнура питания замените его специальным шнуром или компонентом, полученным от производителя или его отдела технического обслуживания.</w:t>
      </w:r>
    </w:p>
    <w:p w14:paraId="0A2E0A8C" w14:textId="77777777" w:rsidR="003808FF" w:rsidRPr="00DF368D" w:rsidRDefault="007F4EC1" w:rsidP="00DF368D">
      <w:pPr>
        <w:pStyle w:val="32"/>
        <w:framePr w:w="3011" w:h="538" w:hRule="exact" w:wrap="none" w:vAnchor="page" w:hAnchor="page" w:x="711" w:y="6765"/>
        <w:spacing w:after="100"/>
        <w:rPr>
          <w:sz w:val="16"/>
          <w:szCs w:val="16"/>
        </w:rPr>
      </w:pPr>
      <w:bookmarkStart w:id="5" w:name="bookmark6"/>
      <w:r w:rsidRPr="00DF368D">
        <w:rPr>
          <w:color w:val="000000"/>
          <w:sz w:val="16"/>
          <w:szCs w:val="16"/>
        </w:rPr>
        <w:t>Подготовка к использованию</w:t>
      </w:r>
      <w:r w:rsidRPr="00DF368D">
        <w:rPr>
          <w:color w:val="000000"/>
          <w:sz w:val="16"/>
          <w:szCs w:val="16"/>
        </w:rPr>
        <w:tab/>
      </w:r>
      <w:bookmarkEnd w:id="5"/>
    </w:p>
    <w:p w14:paraId="23575668" w14:textId="77777777" w:rsidR="003808FF" w:rsidRPr="00DF368D" w:rsidRDefault="007F4EC1" w:rsidP="00DF368D">
      <w:pPr>
        <w:pStyle w:val="1"/>
        <w:framePr w:w="3011" w:h="538" w:hRule="exact" w:wrap="none" w:vAnchor="page" w:hAnchor="page" w:x="711" w:y="6765"/>
        <w:spacing w:line="240" w:lineRule="auto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1. Извлечение трубки</w:t>
      </w:r>
    </w:p>
    <w:p w14:paraId="689A9A70" w14:textId="77777777" w:rsidR="003808FF" w:rsidRPr="00DF368D" w:rsidRDefault="007F4EC1">
      <w:pPr>
        <w:framePr w:wrap="none" w:vAnchor="page" w:hAnchor="page" w:x="1167" w:y="7797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noProof/>
          <w:sz w:val="16"/>
          <w:szCs w:val="16"/>
          <w:lang w:eastAsia="ru-RU" w:bidi="ar-SA"/>
        </w:rPr>
        <w:drawing>
          <wp:inline distT="0" distB="0" distL="0" distR="0" wp14:anchorId="50E9D83B" wp14:editId="36193E07">
            <wp:extent cx="1731010" cy="153035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73101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39F8B" w14:textId="77777777" w:rsidR="003808FF" w:rsidRPr="00DF368D" w:rsidRDefault="007F4EC1">
      <w:pPr>
        <w:pStyle w:val="42"/>
        <w:framePr w:wrap="none" w:vAnchor="page" w:hAnchor="page" w:x="4685" w:y="9952"/>
        <w:spacing w:after="0" w:line="240" w:lineRule="auto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Стык трубки, вытяните</w:t>
      </w:r>
    </w:p>
    <w:p w14:paraId="07AC5DB5" w14:textId="77777777" w:rsidR="003808FF" w:rsidRPr="00EA697E" w:rsidRDefault="007F4EC1">
      <w:pPr>
        <w:pStyle w:val="24"/>
        <w:framePr w:wrap="none" w:vAnchor="page" w:hAnchor="page" w:x="567" w:y="10869"/>
        <w:jc w:val="left"/>
        <w:rPr>
          <w:rFonts w:ascii="Arial" w:hAnsi="Arial" w:cs="Arial"/>
          <w:sz w:val="34"/>
          <w:szCs w:val="34"/>
        </w:rPr>
      </w:pPr>
      <w:bookmarkStart w:id="6" w:name="bookmark8"/>
      <w:r w:rsidRPr="00EA697E">
        <w:rPr>
          <w:rFonts w:ascii="Arial" w:hAnsi="Arial" w:cs="Arial"/>
          <w:b w:val="0"/>
          <w:bCs w:val="0"/>
          <w:color w:val="000000"/>
          <w:sz w:val="34"/>
          <w:szCs w:val="34"/>
        </w:rPr>
        <w:t>02</w:t>
      </w:r>
      <w:bookmarkEnd w:id="6"/>
    </w:p>
    <w:p w14:paraId="7A93A3CB" w14:textId="77777777" w:rsidR="003808FF" w:rsidRPr="00DF368D" w:rsidRDefault="007F4EC1">
      <w:pPr>
        <w:pStyle w:val="42"/>
        <w:framePr w:w="6854" w:h="1934" w:hRule="exact" w:wrap="none" w:vAnchor="page" w:hAnchor="page" w:x="644" w:y="4413"/>
        <w:spacing w:after="0" w:line="326" w:lineRule="auto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Предупреждение</w:t>
      </w:r>
    </w:p>
    <w:p w14:paraId="0CFFA80C" w14:textId="77777777" w:rsidR="003808FF" w:rsidRPr="00DF368D" w:rsidRDefault="007F4EC1">
      <w:pPr>
        <w:pStyle w:val="42"/>
        <w:framePr w:w="6854" w:h="1934" w:hRule="exact" w:wrap="none" w:vAnchor="page" w:hAnchor="page" w:x="644" w:y="4413"/>
        <w:spacing w:after="0" w:line="326" w:lineRule="auto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>Не позволяйте лицам моложе 18 лет и тем, кто не может контролировать свое поведение (например, психически больным, умственно отсталым, парализованным и т.д.), самостоятельно использовать массажное кресло или прикасаться к различным его частям. Такая ситуация может привести к поражению электрическим током, травме пользователя или неисправности кресла.</w:t>
      </w:r>
    </w:p>
    <w:p w14:paraId="4B77D94D" w14:textId="77777777" w:rsidR="004E4038" w:rsidRDefault="007F4EC1">
      <w:pPr>
        <w:pStyle w:val="ac"/>
        <w:framePr w:wrap="none" w:vAnchor="page" w:hAnchor="page" w:x="5314" w:y="8934"/>
        <w:spacing w:line="240" w:lineRule="auto"/>
        <w:rPr>
          <w:rFonts w:ascii="Arial" w:hAnsi="Arial" w:cs="Arial"/>
          <w:b/>
          <w:bCs/>
          <w:sz w:val="10"/>
          <w:szCs w:val="10"/>
        </w:rPr>
      </w:pPr>
      <w:r w:rsidRPr="004E4038">
        <w:rPr>
          <w:rFonts w:ascii="Arial" w:hAnsi="Arial" w:cs="Arial"/>
          <w:b/>
          <w:bCs/>
          <w:sz w:val="10"/>
          <w:szCs w:val="10"/>
        </w:rPr>
        <w:t xml:space="preserve">Подключение </w:t>
      </w:r>
    </w:p>
    <w:p w14:paraId="46DE8D3B" w14:textId="0BA81D47" w:rsidR="003808FF" w:rsidRPr="004E4038" w:rsidRDefault="007F4EC1">
      <w:pPr>
        <w:pStyle w:val="ac"/>
        <w:framePr w:wrap="none" w:vAnchor="page" w:hAnchor="page" w:x="5314" w:y="8934"/>
        <w:spacing w:line="240" w:lineRule="auto"/>
        <w:rPr>
          <w:rFonts w:ascii="Arial" w:hAnsi="Arial" w:cs="Arial"/>
          <w:sz w:val="10"/>
          <w:szCs w:val="10"/>
        </w:rPr>
      </w:pPr>
      <w:r w:rsidRPr="004E4038">
        <w:rPr>
          <w:rFonts w:ascii="Arial" w:hAnsi="Arial" w:cs="Arial"/>
          <w:b/>
          <w:bCs/>
          <w:sz w:val="10"/>
          <w:szCs w:val="10"/>
        </w:rPr>
        <w:t>трубки</w:t>
      </w:r>
    </w:p>
    <w:p w14:paraId="41FC6B2B" w14:textId="77777777" w:rsidR="004E4038" w:rsidRDefault="007F4EC1">
      <w:pPr>
        <w:pStyle w:val="ac"/>
        <w:framePr w:wrap="none" w:vAnchor="page" w:hAnchor="page" w:x="4776" w:y="7830"/>
        <w:spacing w:line="240" w:lineRule="auto"/>
        <w:rPr>
          <w:rFonts w:ascii="Arial" w:hAnsi="Arial" w:cs="Arial"/>
          <w:b/>
          <w:bCs/>
          <w:sz w:val="10"/>
          <w:szCs w:val="10"/>
        </w:rPr>
      </w:pPr>
      <w:r w:rsidRPr="004E4038">
        <w:rPr>
          <w:rFonts w:ascii="Arial" w:hAnsi="Arial" w:cs="Arial"/>
          <w:b/>
          <w:bCs/>
          <w:sz w:val="10"/>
          <w:szCs w:val="10"/>
        </w:rPr>
        <w:t xml:space="preserve">Отсоединение </w:t>
      </w:r>
    </w:p>
    <w:p w14:paraId="62DCE51A" w14:textId="56958AD8" w:rsidR="003808FF" w:rsidRPr="004E4038" w:rsidRDefault="007F4EC1">
      <w:pPr>
        <w:pStyle w:val="ac"/>
        <w:framePr w:wrap="none" w:vAnchor="page" w:hAnchor="page" w:x="4776" w:y="7830"/>
        <w:spacing w:line="240" w:lineRule="auto"/>
        <w:rPr>
          <w:rFonts w:ascii="Arial" w:hAnsi="Arial" w:cs="Arial"/>
          <w:sz w:val="10"/>
          <w:szCs w:val="10"/>
        </w:rPr>
      </w:pPr>
      <w:r w:rsidRPr="004E4038">
        <w:rPr>
          <w:rFonts w:ascii="Arial" w:hAnsi="Arial" w:cs="Arial"/>
          <w:b/>
          <w:bCs/>
          <w:sz w:val="10"/>
          <w:szCs w:val="10"/>
        </w:rPr>
        <w:t>трубки</w:t>
      </w:r>
    </w:p>
    <w:p w14:paraId="4F4DFA06" w14:textId="77777777" w:rsidR="003808FF" w:rsidRPr="004E4038" w:rsidRDefault="007F4EC1">
      <w:pPr>
        <w:pStyle w:val="ac"/>
        <w:framePr w:wrap="none" w:vAnchor="page" w:hAnchor="page" w:x="5943" w:y="7854"/>
        <w:spacing w:line="240" w:lineRule="auto"/>
        <w:rPr>
          <w:rFonts w:ascii="Arial" w:hAnsi="Arial" w:cs="Arial"/>
          <w:sz w:val="10"/>
          <w:szCs w:val="10"/>
        </w:rPr>
      </w:pPr>
      <w:r w:rsidRPr="004E4038">
        <w:rPr>
          <w:rFonts w:ascii="Arial" w:hAnsi="Arial" w:cs="Arial"/>
          <w:b/>
          <w:bCs/>
          <w:sz w:val="10"/>
          <w:szCs w:val="10"/>
        </w:rPr>
        <w:t>Блокировка трубки</w:t>
      </w:r>
    </w:p>
    <w:p w14:paraId="7D7DA160" w14:textId="77777777" w:rsidR="003808FF" w:rsidRPr="00DF368D" w:rsidRDefault="007F4EC1">
      <w:pPr>
        <w:spacing w:line="1" w:lineRule="exact"/>
        <w:rPr>
          <w:rFonts w:ascii="Arial" w:hAnsi="Arial" w:cs="Arial"/>
          <w:sz w:val="16"/>
          <w:szCs w:val="16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DF368D">
        <w:rPr>
          <w:rFonts w:ascii="Arial" w:hAnsi="Arial" w:cs="Arial"/>
          <w:noProof/>
          <w:sz w:val="16"/>
          <w:szCs w:val="16"/>
          <w:lang w:eastAsia="ru-RU" w:bidi="ar-SA"/>
        </w:rPr>
        <w:drawing>
          <wp:anchor distT="0" distB="0" distL="0" distR="0" simplePos="0" relativeHeight="62914690" behindDoc="1" locked="0" layoutInCell="1" allowOverlap="1" wp14:anchorId="016D7048" wp14:editId="5E79368C">
            <wp:simplePos x="0" y="0"/>
            <wp:positionH relativeFrom="page">
              <wp:posOffset>2898140</wp:posOffset>
            </wp:positionH>
            <wp:positionV relativeFrom="page">
              <wp:posOffset>4959350</wp:posOffset>
            </wp:positionV>
            <wp:extent cx="1676400" cy="98171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6764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4E0FA" w14:textId="18C671FE" w:rsidR="003808FF" w:rsidRPr="00DF368D" w:rsidRDefault="007F4EC1">
      <w:pPr>
        <w:pStyle w:val="70"/>
        <w:framePr w:wrap="none" w:vAnchor="page" w:hAnchor="page" w:x="576" w:y="933"/>
        <w:spacing w:after="0"/>
        <w:rPr>
          <w:rFonts w:ascii="Arial" w:hAnsi="Arial" w:cs="Arial"/>
        </w:rPr>
      </w:pPr>
      <w:bookmarkStart w:id="7" w:name="bookmark10"/>
      <w:r w:rsidRPr="00DF368D">
        <w:rPr>
          <w:rFonts w:ascii="Arial" w:hAnsi="Arial" w:cs="Arial"/>
        </w:rPr>
        <w:lastRenderedPageBreak/>
        <w:t>Функции панели управления</w:t>
      </w:r>
      <w:r w:rsidRPr="00DF368D">
        <w:rPr>
          <w:rFonts w:ascii="Arial" w:hAnsi="Arial" w:cs="Arial"/>
        </w:rPr>
        <w:tab/>
      </w:r>
      <w:bookmarkEnd w:id="7"/>
    </w:p>
    <w:p w14:paraId="6B57AF75" w14:textId="77777777" w:rsidR="003808FF" w:rsidRPr="00DF368D" w:rsidRDefault="007F4EC1">
      <w:pPr>
        <w:pStyle w:val="22"/>
        <w:framePr w:w="7109" w:h="9173" w:hRule="exact" w:wrap="none" w:vAnchor="page" w:hAnchor="page" w:x="576" w:y="1413"/>
        <w:numPr>
          <w:ilvl w:val="0"/>
          <w:numId w:val="4"/>
        </w:numPr>
        <w:tabs>
          <w:tab w:val="left" w:pos="273"/>
        </w:tabs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Питание:</w:t>
      </w:r>
    </w:p>
    <w:p w14:paraId="1DF31723" w14:textId="61AD864D" w:rsidR="003808FF" w:rsidRPr="00DF368D" w:rsidRDefault="007F4EC1">
      <w:pPr>
        <w:pStyle w:val="22"/>
        <w:framePr w:w="7109" w:h="9173" w:hRule="exact" w:wrap="none" w:vAnchor="page" w:hAnchor="page" w:x="576" w:y="1413"/>
        <w:tabs>
          <w:tab w:val="left" w:pos="2958"/>
        </w:tabs>
        <w:ind w:left="0" w:firstLine="260"/>
        <w:rPr>
          <w:rFonts w:ascii="Arial" w:hAnsi="Arial" w:cs="Arial"/>
        </w:rPr>
      </w:pPr>
      <w:r w:rsidRPr="00DF368D">
        <w:rPr>
          <w:rFonts w:ascii="Arial" w:hAnsi="Arial" w:cs="Arial"/>
        </w:rPr>
        <w:t>Кнопка режима ожидания: Нажмите кнопку "</w:t>
      </w:r>
      <w:r w:rsidR="004E4038" w:rsidRPr="004E4038">
        <w:rPr>
          <w:rFonts w:ascii="Arial" w:hAnsi="Arial" w:cs="Arial"/>
          <w:noProof/>
          <w:lang w:eastAsia="ru-RU" w:bidi="ar-SA"/>
        </w:rPr>
        <w:drawing>
          <wp:inline distT="0" distB="0" distL="0" distR="0" wp14:anchorId="58E06217" wp14:editId="0D13CD55">
            <wp:extent cx="171450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68D">
        <w:rPr>
          <w:rFonts w:ascii="Arial" w:hAnsi="Arial" w:cs="Arial"/>
        </w:rPr>
        <w:t xml:space="preserve"> ", чтобы включить/выключить функцию массажа.</w:t>
      </w:r>
    </w:p>
    <w:p w14:paraId="11CB6878" w14:textId="77777777" w:rsidR="003808FF" w:rsidRPr="00DF368D" w:rsidRDefault="003808FF">
      <w:pPr>
        <w:pStyle w:val="22"/>
        <w:framePr w:w="7109" w:h="9173" w:hRule="exact" w:wrap="none" w:vAnchor="page" w:hAnchor="page" w:x="576" w:y="1413"/>
        <w:ind w:left="0" w:firstLine="260"/>
        <w:rPr>
          <w:rFonts w:ascii="Arial" w:hAnsi="Arial" w:cs="Arial"/>
        </w:rPr>
      </w:pPr>
    </w:p>
    <w:p w14:paraId="43737366" w14:textId="5939F56B" w:rsidR="003808FF" w:rsidRPr="00DF368D" w:rsidRDefault="007F4EC1">
      <w:pPr>
        <w:pStyle w:val="22"/>
        <w:framePr w:w="7109" w:h="9173" w:hRule="exact" w:wrap="none" w:vAnchor="page" w:hAnchor="page" w:x="576" w:y="1413"/>
        <w:ind w:left="260" w:firstLine="20"/>
        <w:rPr>
          <w:rFonts w:ascii="Arial" w:hAnsi="Arial" w:cs="Arial"/>
        </w:rPr>
      </w:pPr>
      <w:r w:rsidRPr="00DF368D">
        <w:rPr>
          <w:rFonts w:ascii="Arial" w:hAnsi="Arial" w:cs="Arial"/>
        </w:rPr>
        <w:t>При включении питания нажмите эту кнопку. По умолчанию запустится первая автоматическая программа «Расслабляющий массаж». Время работы по умолчанию составляет 15 минут. Нажмите эту кнопку еще раз и подождите еще 20 секунд. Отключатся все функции массажного кресла.</w:t>
      </w:r>
    </w:p>
    <w:p w14:paraId="3F1EE58C" w14:textId="77777777" w:rsidR="003808FF" w:rsidRPr="00DF368D" w:rsidRDefault="007F4EC1">
      <w:pPr>
        <w:pStyle w:val="22"/>
        <w:framePr w:w="7109" w:h="9173" w:hRule="exact" w:wrap="none" w:vAnchor="page" w:hAnchor="page" w:x="576" w:y="1413"/>
        <w:numPr>
          <w:ilvl w:val="0"/>
          <w:numId w:val="4"/>
        </w:numPr>
        <w:tabs>
          <w:tab w:val="left" w:pos="282"/>
        </w:tabs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Автоматический режим:</w:t>
      </w:r>
    </w:p>
    <w:p w14:paraId="1F590F5E" w14:textId="77777777" w:rsidR="003808FF" w:rsidRPr="00DF368D" w:rsidRDefault="007F4EC1">
      <w:pPr>
        <w:pStyle w:val="22"/>
        <w:framePr w:w="7109" w:h="9173" w:hRule="exact" w:wrap="none" w:vAnchor="page" w:hAnchor="page" w:x="576" w:y="1413"/>
        <w:ind w:left="260" w:firstLine="20"/>
        <w:rPr>
          <w:rFonts w:ascii="Arial" w:hAnsi="Arial" w:cs="Arial"/>
        </w:rPr>
      </w:pPr>
      <w:r w:rsidRPr="00DF368D">
        <w:rPr>
          <w:rFonts w:ascii="Arial" w:hAnsi="Arial" w:cs="Arial"/>
        </w:rPr>
        <w:t>Клавиша автоматической программы массажа: В зависимости от состояния вашего тела и времени массажа, вы можете выбрать один из шести режимов массажа: «Шея/плечи», «Расслабляющий»,</w:t>
      </w:r>
    </w:p>
    <w:p w14:paraId="36AF4504" w14:textId="77777777" w:rsidR="003808FF" w:rsidRPr="00DF368D" w:rsidRDefault="007F4EC1">
      <w:pPr>
        <w:pStyle w:val="22"/>
        <w:framePr w:w="7109" w:h="9173" w:hRule="exact" w:wrap="none" w:vAnchor="page" w:hAnchor="page" w:x="576" w:y="1413"/>
        <w:ind w:left="260" w:firstLine="80"/>
        <w:rPr>
          <w:rFonts w:ascii="Arial" w:hAnsi="Arial" w:cs="Arial"/>
        </w:rPr>
      </w:pPr>
      <w:r w:rsidRPr="00DF368D">
        <w:rPr>
          <w:rFonts w:ascii="Arial" w:hAnsi="Arial" w:cs="Arial"/>
        </w:rPr>
        <w:t>«Успокаивающий», «Интенсивный», «Невесомость», «Покачивание». (Подробнее см. описание функций на ЖК-экране)</w:t>
      </w:r>
    </w:p>
    <w:p w14:paraId="7CF7894F" w14:textId="77777777" w:rsidR="003808FF" w:rsidRPr="00DF368D" w:rsidRDefault="007F4EC1">
      <w:pPr>
        <w:pStyle w:val="22"/>
        <w:framePr w:w="7109" w:h="9173" w:hRule="exact" w:wrap="none" w:vAnchor="page" w:hAnchor="page" w:x="576" w:y="1413"/>
        <w:numPr>
          <w:ilvl w:val="0"/>
          <w:numId w:val="4"/>
        </w:numPr>
        <w:tabs>
          <w:tab w:val="left" w:pos="282"/>
        </w:tabs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Ручной режим:</w:t>
      </w:r>
    </w:p>
    <w:p w14:paraId="3F5B9A41" w14:textId="571245E7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</w:t>
      </w:r>
      <w:r w:rsidR="004E4038">
        <w:rPr>
          <w:rFonts w:ascii="Arial" w:hAnsi="Arial" w:cs="Arial"/>
        </w:rPr>
        <w:t>1</w:t>
      </w:r>
      <w:r w:rsidRPr="00DF368D">
        <w:rPr>
          <w:rFonts w:ascii="Arial" w:hAnsi="Arial" w:cs="Arial"/>
        </w:rPr>
        <w:t>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Ролики ног: Нажмите кнопку «Ролик</w:t>
      </w:r>
      <w:r w:rsidR="0017717C">
        <w:rPr>
          <w:rFonts w:ascii="Arial" w:hAnsi="Arial" w:cs="Arial"/>
        </w:rPr>
        <w:t>и ног</w:t>
      </w:r>
      <w:r w:rsidRPr="00DF368D">
        <w:rPr>
          <w:rFonts w:ascii="Arial" w:hAnsi="Arial" w:cs="Arial"/>
        </w:rPr>
        <w:t>», чтобы включить/выключить функцию массажа ног.</w:t>
      </w:r>
    </w:p>
    <w:p w14:paraId="38398183" w14:textId="1A825190" w:rsidR="003808FF" w:rsidRPr="00DF368D" w:rsidRDefault="007F4EC1">
      <w:pPr>
        <w:pStyle w:val="22"/>
        <w:framePr w:w="7109" w:h="9173" w:hRule="exact" w:wrap="none" w:vAnchor="page" w:hAnchor="page" w:x="576" w:y="1413"/>
        <w:ind w:left="260" w:hanging="260"/>
        <w:rPr>
          <w:rFonts w:ascii="Arial" w:hAnsi="Arial" w:cs="Arial"/>
        </w:rPr>
      </w:pPr>
      <w:r w:rsidRPr="00DF368D">
        <w:rPr>
          <w:rFonts w:ascii="Arial" w:hAnsi="Arial" w:cs="Arial"/>
        </w:rPr>
        <w:t>(2)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Скорость роликов ног: Нажмите кнопку «Скорость роликов</w:t>
      </w:r>
      <w:r w:rsidR="0017717C">
        <w:rPr>
          <w:rFonts w:ascii="Arial" w:hAnsi="Arial" w:cs="Arial"/>
        </w:rPr>
        <w:t xml:space="preserve"> ног</w:t>
      </w:r>
      <w:r w:rsidRPr="00DF368D">
        <w:rPr>
          <w:rFonts w:ascii="Arial" w:hAnsi="Arial" w:cs="Arial"/>
        </w:rPr>
        <w:t>», чтобы настроить скорость вращения роликов ног.</w:t>
      </w:r>
    </w:p>
    <w:p w14:paraId="112A4686" w14:textId="1EE3F36A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(3) Разминание: ручное включение и выключение функции массажа шеи.</w:t>
      </w:r>
    </w:p>
    <w:p w14:paraId="1DE0448B" w14:textId="2F3466DF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(4)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Шиацу: ручное включение и выключение функции массажа спины.</w:t>
      </w:r>
    </w:p>
    <w:p w14:paraId="3FB2555F" w14:textId="35D6D86A" w:rsidR="003808FF" w:rsidRPr="00DF368D" w:rsidRDefault="007F4EC1">
      <w:pPr>
        <w:pStyle w:val="22"/>
        <w:framePr w:w="7109" w:h="9173" w:hRule="exact" w:wrap="none" w:vAnchor="page" w:hAnchor="page" w:x="576" w:y="1413"/>
        <w:ind w:left="260" w:hanging="260"/>
        <w:rPr>
          <w:rFonts w:ascii="Arial" w:hAnsi="Arial" w:cs="Arial"/>
        </w:rPr>
      </w:pPr>
      <w:r w:rsidRPr="00DF368D">
        <w:rPr>
          <w:rFonts w:ascii="Arial" w:hAnsi="Arial" w:cs="Arial"/>
        </w:rPr>
        <w:t>(5)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Направление разминания: нажмите кнопку «вперед», а затем нажмите кнопку «назад»</w:t>
      </w:r>
    </w:p>
    <w:p w14:paraId="3782054A" w14:textId="0E392E0E" w:rsidR="003808FF" w:rsidRPr="00DF368D" w:rsidRDefault="007F4EC1">
      <w:pPr>
        <w:pStyle w:val="22"/>
        <w:framePr w:w="7109" w:h="9173" w:hRule="exact" w:wrap="none" w:vAnchor="page" w:hAnchor="page" w:x="576" w:y="1413"/>
        <w:ind w:left="260" w:hanging="260"/>
        <w:rPr>
          <w:rFonts w:ascii="Arial" w:hAnsi="Arial" w:cs="Arial"/>
        </w:rPr>
      </w:pPr>
      <w:r w:rsidRPr="00DF368D">
        <w:rPr>
          <w:rFonts w:ascii="Arial" w:hAnsi="Arial" w:cs="Arial"/>
        </w:rPr>
        <w:t>(6)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Направление Шиацу: нажмите кнопку «вперед», а затем нажмите кнопку «назад»</w:t>
      </w:r>
    </w:p>
    <w:p w14:paraId="1211B151" w14:textId="2B9604CF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(7)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 xml:space="preserve">Подогрев: включение/выключение функции </w:t>
      </w:r>
      <w:r w:rsidR="004E4038">
        <w:rPr>
          <w:rFonts w:ascii="Arial" w:hAnsi="Arial" w:cs="Arial"/>
        </w:rPr>
        <w:t>нагрева</w:t>
      </w:r>
      <w:r w:rsidRPr="00DF368D">
        <w:rPr>
          <w:rFonts w:ascii="Arial" w:hAnsi="Arial" w:cs="Arial"/>
        </w:rPr>
        <w:t xml:space="preserve"> поясницы.</w:t>
      </w:r>
    </w:p>
    <w:p w14:paraId="4BCC2433" w14:textId="47510DCB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(8)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 xml:space="preserve">Массаж ног: Включение/выключение функции </w:t>
      </w:r>
      <w:r w:rsidR="004E4038">
        <w:rPr>
          <w:rFonts w:ascii="Arial" w:hAnsi="Arial" w:cs="Arial"/>
        </w:rPr>
        <w:t>массажа</w:t>
      </w:r>
      <w:r w:rsidRPr="00DF368D">
        <w:rPr>
          <w:rFonts w:ascii="Arial" w:hAnsi="Arial" w:cs="Arial"/>
        </w:rPr>
        <w:t xml:space="preserve"> </w:t>
      </w:r>
      <w:r w:rsidR="004E4038">
        <w:rPr>
          <w:rFonts w:ascii="Arial" w:hAnsi="Arial" w:cs="Arial"/>
        </w:rPr>
        <w:t>ног</w:t>
      </w:r>
      <w:r w:rsidRPr="00DF368D">
        <w:rPr>
          <w:rFonts w:ascii="Arial" w:hAnsi="Arial" w:cs="Arial"/>
        </w:rPr>
        <w:t>.</w:t>
      </w:r>
    </w:p>
    <w:p w14:paraId="7A0BCF10" w14:textId="77777777" w:rsidR="004E4038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(9)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 xml:space="preserve">Массаж плеч: Включение/выключение функции </w:t>
      </w:r>
      <w:r w:rsidR="004E4038">
        <w:rPr>
          <w:rFonts w:ascii="Arial" w:hAnsi="Arial" w:cs="Arial"/>
        </w:rPr>
        <w:t>массажа</w:t>
      </w:r>
      <w:r w:rsidRPr="00DF368D">
        <w:rPr>
          <w:rFonts w:ascii="Arial" w:hAnsi="Arial" w:cs="Arial"/>
        </w:rPr>
        <w:t xml:space="preserve"> головы и плеч. </w:t>
      </w:r>
    </w:p>
    <w:p w14:paraId="7195A612" w14:textId="32139DE3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(10)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Сиденье/подлокотники: Включение/выключение функции сиденья и подлокотников.</w:t>
      </w:r>
    </w:p>
    <w:p w14:paraId="1510EFCF" w14:textId="04156B1C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</w:t>
      </w:r>
      <w:r w:rsidR="0017717C">
        <w:rPr>
          <w:rFonts w:ascii="Arial" w:hAnsi="Arial" w:cs="Arial"/>
        </w:rPr>
        <w:t>11</w:t>
      </w:r>
      <w:r w:rsidRPr="00DF368D">
        <w:rPr>
          <w:rFonts w:ascii="Arial" w:hAnsi="Arial" w:cs="Arial"/>
        </w:rPr>
        <w:t>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Ручной режим: запуск режима массажа вручную</w:t>
      </w:r>
    </w:p>
    <w:p w14:paraId="6D2BFDB3" w14:textId="77777777" w:rsidR="004E4038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(12)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 xml:space="preserve">Вверх: нажмите и удерживайте кнопку «Вверх», чтобы поднять спинку сиденья, </w:t>
      </w:r>
    </w:p>
    <w:p w14:paraId="45CCA7FF" w14:textId="4BB0B20A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(13)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Вниз: Нажмите и удерживайте кнопку «Вниз», чтобы опустить спинку сиденья</w:t>
      </w:r>
    </w:p>
    <w:p w14:paraId="5755CCA2" w14:textId="359CD7B8" w:rsidR="003808FF" w:rsidRPr="00DF368D" w:rsidRDefault="007F4EC1">
      <w:pPr>
        <w:pStyle w:val="22"/>
        <w:framePr w:w="7109" w:h="9173" w:hRule="exact" w:wrap="none" w:vAnchor="page" w:hAnchor="page" w:x="576" w:y="1413"/>
        <w:ind w:left="260" w:hanging="260"/>
        <w:rPr>
          <w:rFonts w:ascii="Arial" w:hAnsi="Arial" w:cs="Arial"/>
        </w:rPr>
      </w:pPr>
      <w:r w:rsidRPr="00DF368D">
        <w:rPr>
          <w:rFonts w:ascii="Arial" w:hAnsi="Arial" w:cs="Arial"/>
        </w:rPr>
        <w:t>(14)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Давление: Нажмите кнопку «Давление», чтобы отрегулировать силу надавливания подушки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(1-3).</w:t>
      </w:r>
    </w:p>
    <w:p w14:paraId="11984B61" w14:textId="5D0C87E8" w:rsidR="003808FF" w:rsidRPr="00DF368D" w:rsidRDefault="007F4EC1">
      <w:pPr>
        <w:pStyle w:val="22"/>
        <w:framePr w:w="7109" w:h="9173" w:hRule="exact" w:wrap="none" w:vAnchor="page" w:hAnchor="page" w:x="576" w:y="1413"/>
        <w:ind w:left="260" w:hanging="260"/>
        <w:rPr>
          <w:rFonts w:ascii="Arial" w:hAnsi="Arial" w:cs="Arial"/>
        </w:rPr>
      </w:pPr>
      <w:r w:rsidRPr="00DF368D">
        <w:rPr>
          <w:rFonts w:ascii="Arial" w:hAnsi="Arial" w:cs="Arial"/>
        </w:rPr>
        <w:t>(15)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Скорость массажа спины: Нажмите один раз для низкой скорости, два - для средней, три- для высокой.</w:t>
      </w:r>
    </w:p>
    <w:p w14:paraId="1A908AA1" w14:textId="44C6B5DC" w:rsidR="003808FF" w:rsidRPr="00DF368D" w:rsidRDefault="007F4EC1">
      <w:pPr>
        <w:pStyle w:val="22"/>
        <w:framePr w:w="7109" w:h="9173" w:hRule="exact" w:wrap="none" w:vAnchor="page" w:hAnchor="page" w:x="576" w:y="1413"/>
        <w:ind w:left="260" w:hanging="260"/>
        <w:rPr>
          <w:rFonts w:ascii="Arial" w:hAnsi="Arial" w:cs="Arial"/>
        </w:rPr>
      </w:pPr>
      <w:r w:rsidRPr="00DF368D">
        <w:rPr>
          <w:rFonts w:ascii="Arial" w:hAnsi="Arial" w:cs="Arial"/>
        </w:rPr>
        <w:t>(16)</w:t>
      </w:r>
      <w:r w:rsidR="004E4038">
        <w:rPr>
          <w:rFonts w:ascii="Arial" w:hAnsi="Arial" w:cs="Arial"/>
        </w:rPr>
        <w:t xml:space="preserve"> </w:t>
      </w:r>
      <w:r w:rsidRPr="00DF368D">
        <w:rPr>
          <w:rFonts w:ascii="Arial" w:hAnsi="Arial" w:cs="Arial"/>
        </w:rPr>
        <w:t>Время: Включите функцию времени и установите время на 5—10—15—20—25—30 минут.</w:t>
      </w:r>
    </w:p>
    <w:p w14:paraId="3622F36B" w14:textId="4FFD5B71" w:rsidR="003808FF" w:rsidRPr="00DF368D" w:rsidRDefault="007F4EC1">
      <w:pPr>
        <w:pStyle w:val="22"/>
        <w:framePr w:w="7109" w:h="9173" w:hRule="exact" w:wrap="none" w:vAnchor="page" w:hAnchor="page" w:x="576" w:y="1413"/>
        <w:ind w:left="0"/>
        <w:rPr>
          <w:rFonts w:ascii="Arial" w:hAnsi="Arial" w:cs="Arial"/>
        </w:rPr>
      </w:pPr>
      <w:r w:rsidRPr="00DF368D">
        <w:rPr>
          <w:rFonts w:ascii="Arial" w:hAnsi="Arial" w:cs="Arial"/>
        </w:rPr>
        <w:t>(17)</w:t>
      </w:r>
      <w:r w:rsidR="004E4038">
        <w:rPr>
          <w:rFonts w:ascii="Arial" w:hAnsi="Arial" w:cs="Arial"/>
        </w:rPr>
        <w:t xml:space="preserve"> </w:t>
      </w:r>
      <w:r w:rsidR="006D7A04" w:rsidRPr="00DF368D">
        <w:rPr>
          <w:rFonts w:ascii="Arial" w:hAnsi="Arial" w:cs="Arial"/>
        </w:rPr>
        <w:t>Невесомость</w:t>
      </w:r>
      <w:r w:rsidRPr="00DF368D">
        <w:rPr>
          <w:rFonts w:ascii="Arial" w:hAnsi="Arial" w:cs="Arial"/>
        </w:rPr>
        <w:t>: Нажмите кнопку «Невесомость», чтобы включить/выключить режим нулевой гравитации.</w:t>
      </w:r>
    </w:p>
    <w:p w14:paraId="75E11ACC" w14:textId="77777777" w:rsidR="003808FF" w:rsidRPr="00DF368D" w:rsidRDefault="007F4EC1">
      <w:pPr>
        <w:pStyle w:val="aa"/>
        <w:framePr w:wrap="none" w:vAnchor="page" w:hAnchor="page" w:x="7492" w:y="11229"/>
        <w:rPr>
          <w:rFonts w:ascii="Arial" w:hAnsi="Arial" w:cs="Arial"/>
        </w:rPr>
      </w:pPr>
      <w:r w:rsidRPr="00DF368D">
        <w:rPr>
          <w:rFonts w:ascii="Arial" w:hAnsi="Arial" w:cs="Arial"/>
        </w:rPr>
        <w:t>07</w:t>
      </w:r>
    </w:p>
    <w:p w14:paraId="57CDF686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775A9C" w14:textId="50588518" w:rsidR="003808FF" w:rsidRPr="00DF368D" w:rsidRDefault="00DF7D9A">
      <w:pPr>
        <w:pStyle w:val="50"/>
        <w:framePr w:wrap="none" w:vAnchor="page" w:hAnchor="page" w:x="541" w:y="1008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Панель</w:t>
      </w:r>
      <w:r w:rsidR="007F4EC1" w:rsidRPr="00DF368D">
        <w:rPr>
          <w:rFonts w:ascii="Arial" w:hAnsi="Arial" w:cs="Arial"/>
        </w:rPr>
        <w:t xml:space="preserve"> управления</w:t>
      </w:r>
    </w:p>
    <w:p w14:paraId="72597CEE" w14:textId="5A83D0D4" w:rsidR="003808FF" w:rsidRPr="00DF368D" w:rsidRDefault="003808FF">
      <w:pPr>
        <w:framePr w:wrap="none" w:vAnchor="page" w:hAnchor="page" w:x="469" w:y="3019"/>
        <w:rPr>
          <w:rFonts w:ascii="Arial" w:hAnsi="Arial" w:cs="Arial"/>
          <w:sz w:val="2"/>
          <w:szCs w:val="2"/>
        </w:rPr>
      </w:pPr>
    </w:p>
    <w:p w14:paraId="6E1ABDEE" w14:textId="77777777" w:rsidR="003808FF" w:rsidRPr="004E4038" w:rsidRDefault="007F4EC1">
      <w:pPr>
        <w:pStyle w:val="60"/>
        <w:framePr w:w="6960" w:h="2438" w:hRule="exact" w:wrap="none" w:vAnchor="page" w:hAnchor="page" w:x="546" w:y="8587"/>
        <w:spacing w:after="40"/>
        <w:jc w:val="both"/>
        <w:rPr>
          <w:rFonts w:ascii="Arial" w:hAnsi="Arial" w:cs="Arial"/>
          <w:sz w:val="14"/>
          <w:szCs w:val="14"/>
        </w:rPr>
      </w:pPr>
      <w:r w:rsidRPr="004E4038">
        <w:rPr>
          <w:rFonts w:ascii="Arial" w:hAnsi="Arial" w:cs="Arial"/>
          <w:sz w:val="14"/>
          <w:szCs w:val="14"/>
        </w:rPr>
        <w:t>Переключение режимов</w:t>
      </w:r>
    </w:p>
    <w:p w14:paraId="12F53CE3" w14:textId="77777777" w:rsidR="003808FF" w:rsidRPr="004E4038" w:rsidRDefault="007F4EC1">
      <w:pPr>
        <w:pStyle w:val="1"/>
        <w:framePr w:w="6960" w:h="2438" w:hRule="exact" w:wrap="none" w:vAnchor="page" w:hAnchor="page" w:x="546" w:y="8587"/>
        <w:spacing w:after="40" w:line="276" w:lineRule="auto"/>
        <w:rPr>
          <w:rFonts w:ascii="Arial" w:hAnsi="Arial" w:cs="Arial"/>
          <w:sz w:val="14"/>
          <w:szCs w:val="14"/>
        </w:rPr>
      </w:pPr>
      <w:r w:rsidRPr="004E4038">
        <w:rPr>
          <w:rFonts w:ascii="Arial" w:hAnsi="Arial" w:cs="Arial"/>
          <w:sz w:val="14"/>
          <w:szCs w:val="14"/>
        </w:rPr>
        <w:t>Автоматический: На выбор предоставлено 6 автоматических режимов.</w:t>
      </w:r>
    </w:p>
    <w:p w14:paraId="652D99D1" w14:textId="77777777" w:rsidR="003808FF" w:rsidRPr="004E4038" w:rsidRDefault="007F4EC1">
      <w:pPr>
        <w:pStyle w:val="1"/>
        <w:framePr w:w="6960" w:h="2438" w:hRule="exact" w:wrap="none" w:vAnchor="page" w:hAnchor="page" w:x="546" w:y="8587"/>
        <w:spacing w:after="100" w:line="259" w:lineRule="auto"/>
        <w:rPr>
          <w:rFonts w:ascii="Arial" w:hAnsi="Arial" w:cs="Arial"/>
          <w:sz w:val="14"/>
          <w:szCs w:val="14"/>
        </w:rPr>
      </w:pPr>
      <w:r w:rsidRPr="004E4038">
        <w:rPr>
          <w:rFonts w:ascii="Arial" w:hAnsi="Arial" w:cs="Arial"/>
          <w:sz w:val="14"/>
          <w:szCs w:val="14"/>
        </w:rPr>
        <w:t>Ручной режим: В режиме автоматического включения нажмите кнопку ручного режима, чтобы переключиться в ручной режим. После этого выберите требуемые функции по очереди.</w:t>
      </w:r>
    </w:p>
    <w:p w14:paraId="2172E076" w14:textId="77777777" w:rsidR="003808FF" w:rsidRPr="004E4038" w:rsidRDefault="007F4EC1">
      <w:pPr>
        <w:pStyle w:val="32"/>
        <w:framePr w:w="6960" w:h="2438" w:hRule="exact" w:wrap="none" w:vAnchor="page" w:hAnchor="page" w:x="546" w:y="8587"/>
        <w:spacing w:after="40" w:line="276" w:lineRule="auto"/>
        <w:rPr>
          <w:sz w:val="14"/>
          <w:szCs w:val="14"/>
        </w:rPr>
      </w:pPr>
      <w:bookmarkStart w:id="8" w:name="bookmark12"/>
      <w:r w:rsidRPr="004E4038">
        <w:rPr>
          <w:color w:val="000000"/>
          <w:sz w:val="14"/>
          <w:szCs w:val="14"/>
        </w:rPr>
        <w:t>Подключение по Bluetooth</w:t>
      </w:r>
      <w:bookmarkEnd w:id="8"/>
    </w:p>
    <w:p w14:paraId="4F19DA2B" w14:textId="77777777" w:rsidR="003808FF" w:rsidRPr="004E4038" w:rsidRDefault="007F4EC1">
      <w:pPr>
        <w:pStyle w:val="1"/>
        <w:framePr w:w="6960" w:h="2438" w:hRule="exact" w:wrap="none" w:vAnchor="page" w:hAnchor="page" w:x="546" w:y="8587"/>
        <w:spacing w:after="40" w:line="276" w:lineRule="auto"/>
        <w:rPr>
          <w:rFonts w:ascii="Arial" w:hAnsi="Arial" w:cs="Arial"/>
          <w:sz w:val="14"/>
          <w:szCs w:val="14"/>
        </w:rPr>
      </w:pPr>
      <w:r w:rsidRPr="004E4038">
        <w:rPr>
          <w:rFonts w:ascii="Arial" w:hAnsi="Arial" w:cs="Arial"/>
          <w:sz w:val="14"/>
          <w:szCs w:val="14"/>
        </w:rPr>
        <w:t xml:space="preserve">1. Bluetooth включается по умолчанию при включении, после чего </w:t>
      </w:r>
    </w:p>
    <w:p w14:paraId="2DD39284" w14:textId="77777777" w:rsidR="003808FF" w:rsidRPr="004E4038" w:rsidRDefault="007F4EC1">
      <w:pPr>
        <w:pStyle w:val="1"/>
        <w:framePr w:w="6960" w:h="2438" w:hRule="exact" w:wrap="none" w:vAnchor="page" w:hAnchor="page" w:x="546" w:y="8587"/>
        <w:spacing w:line="276" w:lineRule="auto"/>
        <w:ind w:left="160" w:hanging="160"/>
        <w:rPr>
          <w:rFonts w:ascii="Arial" w:hAnsi="Arial" w:cs="Arial"/>
          <w:sz w:val="14"/>
          <w:szCs w:val="14"/>
        </w:rPr>
      </w:pPr>
      <w:r w:rsidRPr="004E4038">
        <w:rPr>
          <w:rFonts w:ascii="Arial" w:hAnsi="Arial" w:cs="Arial"/>
          <w:sz w:val="14"/>
          <w:szCs w:val="14"/>
        </w:rPr>
        <w:t>2. Включите функцию Bluetooth мобильного телефона для поиска Bluetooth и найдите Bluetooth этого кресла. После завершения подключения и сопряжения, включите музыку. (Пароль Bluetooth: 8888)</w:t>
      </w:r>
    </w:p>
    <w:p w14:paraId="28A8A533" w14:textId="77777777" w:rsidR="003808FF" w:rsidRPr="00DF368D" w:rsidRDefault="007F4EC1">
      <w:pPr>
        <w:pStyle w:val="24"/>
        <w:framePr w:wrap="none" w:vAnchor="page" w:hAnchor="page" w:x="541" w:y="11160"/>
        <w:jc w:val="left"/>
        <w:rPr>
          <w:rFonts w:ascii="Arial" w:hAnsi="Arial" w:cs="Arial"/>
          <w:sz w:val="34"/>
          <w:szCs w:val="34"/>
        </w:rPr>
      </w:pPr>
      <w:bookmarkStart w:id="9" w:name="bookmark14"/>
      <w:r w:rsidRPr="00DF368D">
        <w:rPr>
          <w:rFonts w:ascii="Arial" w:hAnsi="Arial" w:cs="Arial"/>
          <w:b w:val="0"/>
          <w:bCs w:val="0"/>
          <w:color w:val="000000"/>
          <w:sz w:val="34"/>
          <w:szCs w:val="34"/>
        </w:rPr>
        <w:t>06</w:t>
      </w:r>
      <w:bookmarkEnd w:id="9"/>
    </w:p>
    <w:p w14:paraId="0458E7E3" w14:textId="77777777" w:rsidR="003808FF" w:rsidRPr="00DF368D" w:rsidRDefault="003808FF" w:rsidP="004E4038">
      <w:pPr>
        <w:pStyle w:val="72"/>
        <w:framePr w:w="1251" w:h="264" w:hRule="exact" w:wrap="none" w:vAnchor="page" w:hAnchor="page" w:x="5665" w:y="7243"/>
        <w:spacing w:line="180" w:lineRule="auto"/>
        <w:rPr>
          <w:rFonts w:ascii="Arial" w:hAnsi="Arial" w:cs="Arial"/>
        </w:rPr>
      </w:pPr>
    </w:p>
    <w:p w14:paraId="4B7F142C" w14:textId="3A1A577D" w:rsidR="003808FF" w:rsidRPr="00DF368D" w:rsidRDefault="003808FF">
      <w:pPr>
        <w:pStyle w:val="72"/>
        <w:framePr w:wrap="none" w:vAnchor="page" w:hAnchor="page" w:x="2418" w:y="7359"/>
        <w:rPr>
          <w:rFonts w:ascii="Arial" w:hAnsi="Arial" w:cs="Arial"/>
        </w:rPr>
      </w:pPr>
    </w:p>
    <w:p w14:paraId="05A47421" w14:textId="77777777" w:rsidR="003808FF" w:rsidRDefault="003808FF">
      <w:pPr>
        <w:spacing w:line="1" w:lineRule="exact"/>
        <w:rPr>
          <w:rFonts w:ascii="Arial" w:hAnsi="Arial" w:cs="Arial"/>
        </w:rPr>
      </w:pPr>
    </w:p>
    <w:p w14:paraId="7FCB19CA" w14:textId="77777777" w:rsidR="00DF7D9A" w:rsidRPr="00DF7D9A" w:rsidRDefault="00DF7D9A" w:rsidP="00DF7D9A">
      <w:pPr>
        <w:rPr>
          <w:rFonts w:ascii="Arial" w:hAnsi="Arial" w:cs="Arial"/>
        </w:rPr>
      </w:pPr>
    </w:p>
    <w:p w14:paraId="54920369" w14:textId="77777777" w:rsidR="00DF7D9A" w:rsidRPr="00DF7D9A" w:rsidRDefault="00DF7D9A" w:rsidP="00DF7D9A">
      <w:pPr>
        <w:rPr>
          <w:rFonts w:ascii="Arial" w:hAnsi="Arial" w:cs="Arial"/>
        </w:rPr>
      </w:pPr>
    </w:p>
    <w:p w14:paraId="253D1250" w14:textId="77777777" w:rsidR="00DF7D9A" w:rsidRPr="00DF7D9A" w:rsidRDefault="00DF7D9A" w:rsidP="00DF7D9A">
      <w:pPr>
        <w:rPr>
          <w:rFonts w:ascii="Arial" w:hAnsi="Arial" w:cs="Arial"/>
        </w:rPr>
      </w:pPr>
    </w:p>
    <w:p w14:paraId="6045687C" w14:textId="77777777" w:rsidR="00DF7D9A" w:rsidRPr="00DF7D9A" w:rsidRDefault="00DF7D9A" w:rsidP="00DF7D9A">
      <w:pPr>
        <w:rPr>
          <w:rFonts w:ascii="Arial" w:hAnsi="Arial" w:cs="Arial"/>
        </w:rPr>
      </w:pPr>
    </w:p>
    <w:p w14:paraId="0CA31F20" w14:textId="77777777" w:rsidR="00DF7D9A" w:rsidRPr="00DF7D9A" w:rsidRDefault="00DF7D9A" w:rsidP="00DF7D9A">
      <w:pPr>
        <w:rPr>
          <w:rFonts w:ascii="Arial" w:hAnsi="Arial" w:cs="Arial"/>
        </w:rPr>
      </w:pPr>
    </w:p>
    <w:p w14:paraId="02DD80E6" w14:textId="77777777" w:rsidR="00DF7D9A" w:rsidRDefault="00DF7D9A" w:rsidP="00DF7D9A">
      <w:pPr>
        <w:rPr>
          <w:rFonts w:ascii="Arial" w:hAnsi="Arial" w:cs="Arial"/>
        </w:rPr>
      </w:pPr>
    </w:p>
    <w:p w14:paraId="43861D5F" w14:textId="75866B3E" w:rsidR="00DF7D9A" w:rsidRDefault="00DF7D9A" w:rsidP="00DF7D9A">
      <w:pPr>
        <w:tabs>
          <w:tab w:val="left" w:pos="10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  <w:lang w:eastAsia="ru-RU" w:bidi="ar-SA"/>
        </w:rPr>
        <w:drawing>
          <wp:inline distT="0" distB="0" distL="0" distR="0" wp14:anchorId="40CD223C" wp14:editId="4BB06EDF">
            <wp:extent cx="4876800" cy="318008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5F8C7" w14:textId="77777777" w:rsidR="00DF7D9A" w:rsidRDefault="00DF7D9A" w:rsidP="00DF7D9A">
      <w:pPr>
        <w:rPr>
          <w:rFonts w:ascii="Arial" w:hAnsi="Arial" w:cs="Arial"/>
        </w:rPr>
      </w:pPr>
    </w:p>
    <w:p w14:paraId="06D21135" w14:textId="0B21AFE7" w:rsidR="00DF7D9A" w:rsidRPr="00DF7D9A" w:rsidRDefault="00DF7D9A" w:rsidP="00DF7D9A">
      <w:pPr>
        <w:rPr>
          <w:rFonts w:ascii="Arial" w:hAnsi="Arial" w:cs="Arial"/>
        </w:rPr>
        <w:sectPr w:rsidR="00DF7D9A" w:rsidRPr="00DF7D9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EADCE5" w14:textId="33BBBD4D" w:rsidR="003808FF" w:rsidRPr="004E4038" w:rsidRDefault="004E4038" w:rsidP="004E4038">
      <w:pPr>
        <w:pStyle w:val="1"/>
        <w:framePr w:w="6835" w:h="2031" w:hRule="exact" w:wrap="none" w:vAnchor="page" w:hAnchor="page" w:x="505" w:y="722"/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lastRenderedPageBreak/>
        <w:t xml:space="preserve">2. </w:t>
      </w:r>
      <w:r w:rsidR="007F4EC1" w:rsidRPr="004E4038">
        <w:rPr>
          <w:rFonts w:ascii="Arial" w:hAnsi="Arial" w:cs="Arial"/>
          <w:sz w:val="16"/>
          <w:szCs w:val="16"/>
        </w:rPr>
        <w:t>Регулировка спинки</w:t>
      </w:r>
    </w:p>
    <w:p w14:paraId="24291157" w14:textId="77777777" w:rsidR="003808FF" w:rsidRPr="004E4038" w:rsidRDefault="007F4EC1" w:rsidP="004E4038">
      <w:pPr>
        <w:pStyle w:val="1"/>
        <w:framePr w:w="6835" w:h="2031" w:hRule="exact" w:wrap="none" w:vAnchor="page" w:hAnchor="page" w:x="505" w:y="722"/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- Нажимайте кнопки «спинка вверх», «спинка вниз» и другие соответствующие кнопки, чтобы установить наиболее удобный угол наклона для тела.</w:t>
      </w:r>
    </w:p>
    <w:p w14:paraId="568AE968" w14:textId="15FCB268" w:rsidR="003808FF" w:rsidRPr="004E4038" w:rsidRDefault="007F4EC1" w:rsidP="004E4038">
      <w:pPr>
        <w:pStyle w:val="1"/>
        <w:framePr w:w="6835" w:h="2031" w:hRule="exact" w:wrap="none" w:vAnchor="page" w:hAnchor="page" w:x="505" w:y="722"/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*  Удерживая кнопку подъема спинки кресла, поднимайте или опускайте спинку кресла. Отпустите кнопку, когда установите спи</w:t>
      </w:r>
      <w:r w:rsidR="00504F9E">
        <w:rPr>
          <w:rFonts w:ascii="Arial" w:hAnsi="Arial" w:cs="Arial"/>
          <w:sz w:val="16"/>
          <w:szCs w:val="16"/>
        </w:rPr>
        <w:t>н</w:t>
      </w:r>
      <w:r w:rsidRPr="004E4038">
        <w:rPr>
          <w:rFonts w:ascii="Arial" w:hAnsi="Arial" w:cs="Arial"/>
          <w:sz w:val="16"/>
          <w:szCs w:val="16"/>
        </w:rPr>
        <w:t>ку в нужное положение.</w:t>
      </w:r>
    </w:p>
    <w:p w14:paraId="45DB13E2" w14:textId="77777777" w:rsidR="004E4038" w:rsidRDefault="007F4EC1" w:rsidP="004E4038">
      <w:pPr>
        <w:pStyle w:val="1"/>
        <w:framePr w:w="6835" w:h="893" w:hRule="exact" w:wrap="none" w:vAnchor="page" w:hAnchor="page" w:x="231" w:y="2491"/>
        <w:spacing w:line="254" w:lineRule="auto"/>
        <w:ind w:left="400" w:right="280" w:hanging="40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 xml:space="preserve">Совет: </w:t>
      </w:r>
    </w:p>
    <w:p w14:paraId="2E1A0CB0" w14:textId="19A19C27" w:rsidR="004E4038" w:rsidRDefault="007F4EC1" w:rsidP="004E4038">
      <w:pPr>
        <w:pStyle w:val="1"/>
        <w:framePr w:w="6835" w:h="893" w:hRule="exact" w:wrap="none" w:vAnchor="page" w:hAnchor="page" w:x="231" w:y="2491"/>
        <w:spacing w:line="254" w:lineRule="auto"/>
        <w:ind w:left="400" w:right="280" w:hanging="40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 xml:space="preserve">При регулировке спинки, </w:t>
      </w:r>
    </w:p>
    <w:p w14:paraId="2B9A5731" w14:textId="77777777" w:rsidR="004E4038" w:rsidRDefault="007F4EC1" w:rsidP="004E4038">
      <w:pPr>
        <w:pStyle w:val="1"/>
        <w:framePr w:w="6835" w:h="893" w:hRule="exact" w:wrap="none" w:vAnchor="page" w:hAnchor="page" w:x="231" w:y="2491"/>
        <w:spacing w:line="254" w:lineRule="auto"/>
        <w:ind w:left="400" w:right="280" w:hanging="40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 xml:space="preserve">убедитесь в достаточности пространства </w:t>
      </w:r>
    </w:p>
    <w:p w14:paraId="2A291A77" w14:textId="386591E2" w:rsidR="003808FF" w:rsidRPr="004E4038" w:rsidRDefault="007F4EC1" w:rsidP="004E4038">
      <w:pPr>
        <w:pStyle w:val="1"/>
        <w:framePr w:w="6835" w:h="893" w:hRule="exact" w:wrap="none" w:vAnchor="page" w:hAnchor="page" w:x="231" w:y="2491"/>
        <w:spacing w:line="254" w:lineRule="auto"/>
        <w:ind w:left="400" w:right="280" w:hanging="40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перед массажным креслом и за ним.</w:t>
      </w:r>
    </w:p>
    <w:p w14:paraId="05E91F5A" w14:textId="77777777" w:rsidR="003808FF" w:rsidRPr="00DF368D" w:rsidRDefault="007F4EC1">
      <w:pPr>
        <w:framePr w:wrap="none" w:vAnchor="page" w:hAnchor="page" w:x="3563" w:y="2685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18E8C42F" wp14:editId="34BB0416">
            <wp:extent cx="2267585" cy="174942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26758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4642F" w14:textId="77777777" w:rsidR="003808FF" w:rsidRPr="00DF368D" w:rsidRDefault="007F4EC1">
      <w:pPr>
        <w:pStyle w:val="32"/>
        <w:framePr w:wrap="none" w:vAnchor="page" w:hAnchor="page" w:x="505" w:y="5603"/>
        <w:rPr>
          <w:sz w:val="18"/>
          <w:szCs w:val="18"/>
        </w:rPr>
      </w:pPr>
      <w:bookmarkStart w:id="10" w:name="bookmark16"/>
      <w:r w:rsidRPr="00DF368D">
        <w:rPr>
          <w:color w:val="000000"/>
          <w:sz w:val="18"/>
          <w:szCs w:val="18"/>
        </w:rPr>
        <w:t>3.Перемещение массажного кресла</w:t>
      </w:r>
      <w:r w:rsidRPr="00DF368D">
        <w:rPr>
          <w:color w:val="000000"/>
          <w:sz w:val="18"/>
          <w:szCs w:val="18"/>
        </w:rPr>
        <w:tab/>
      </w:r>
      <w:bookmarkEnd w:id="10"/>
    </w:p>
    <w:p w14:paraId="35644A86" w14:textId="32710B41" w:rsidR="003808FF" w:rsidRPr="00DF368D" w:rsidRDefault="007F4EC1">
      <w:pPr>
        <w:pStyle w:val="ac"/>
        <w:framePr w:w="7044" w:h="1010" w:hRule="exact" w:wrap="none" w:vAnchor="page" w:hAnchor="page" w:x="601" w:y="6016"/>
        <w:spacing w:line="317" w:lineRule="auto"/>
        <w:rPr>
          <w:rFonts w:ascii="Arial" w:hAnsi="Arial" w:cs="Arial"/>
          <w:sz w:val="16"/>
          <w:szCs w:val="16"/>
        </w:rPr>
      </w:pPr>
      <w:r w:rsidRPr="00DF368D">
        <w:rPr>
          <w:rFonts w:ascii="Arial" w:hAnsi="Arial" w:cs="Arial"/>
          <w:sz w:val="16"/>
          <w:szCs w:val="16"/>
        </w:rPr>
        <w:t xml:space="preserve">Нажмите на спинку обеими руками, чтобы наклонить кресло назад примерно на 45° C. С помощью роликов осторожно толкайте массажное кресло вперед или назад, пока </w:t>
      </w:r>
      <w:r w:rsidR="007A52EF" w:rsidRPr="00DF368D">
        <w:rPr>
          <w:rFonts w:ascii="Arial" w:hAnsi="Arial" w:cs="Arial"/>
          <w:sz w:val="16"/>
          <w:szCs w:val="16"/>
        </w:rPr>
        <w:t>не поставите</w:t>
      </w:r>
      <w:r w:rsidRPr="00DF368D">
        <w:rPr>
          <w:rFonts w:ascii="Arial" w:hAnsi="Arial" w:cs="Arial"/>
          <w:sz w:val="16"/>
          <w:szCs w:val="16"/>
        </w:rPr>
        <w:t xml:space="preserve"> его в подходящее положение. (См. рисунок.)</w:t>
      </w:r>
    </w:p>
    <w:p w14:paraId="638BBC49" w14:textId="77777777" w:rsidR="003808FF" w:rsidRPr="00DF368D" w:rsidRDefault="007F4EC1">
      <w:pPr>
        <w:framePr w:wrap="none" w:vAnchor="page" w:hAnchor="page" w:x="549" w:y="7108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05987EA3" wp14:editId="463EE0FF">
            <wp:extent cx="4529455" cy="186563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52945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332E9" w14:textId="77777777" w:rsidR="003808FF" w:rsidRPr="004E4038" w:rsidRDefault="007F4EC1" w:rsidP="004E4038">
      <w:pPr>
        <w:pStyle w:val="ac"/>
        <w:framePr w:w="6561" w:h="1361" w:hRule="exact" w:wrap="none" w:vAnchor="page" w:hAnchor="page" w:x="616" w:y="10079"/>
        <w:spacing w:after="100" w:line="24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Примечание:</w:t>
      </w:r>
    </w:p>
    <w:p w14:paraId="1584C7D3" w14:textId="77777777" w:rsidR="003808FF" w:rsidRPr="004E4038" w:rsidRDefault="007F4EC1" w:rsidP="004E4038">
      <w:pPr>
        <w:pStyle w:val="ac"/>
        <w:framePr w:w="6561" w:h="1361" w:hRule="exact" w:wrap="none" w:vAnchor="page" w:hAnchor="page" w:x="616" w:y="10079"/>
        <w:spacing w:after="100" w:line="24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Во время перемещения на кресле не следует сидеть.</w:t>
      </w:r>
    </w:p>
    <w:p w14:paraId="21F29F75" w14:textId="1930FA9E" w:rsidR="003808FF" w:rsidRPr="004E4038" w:rsidRDefault="007F4EC1" w:rsidP="004E4038">
      <w:pPr>
        <w:pStyle w:val="ac"/>
        <w:framePr w:w="6561" w:h="1361" w:hRule="exact" w:wrap="none" w:vAnchor="page" w:hAnchor="page" w:x="616" w:y="10079"/>
        <w:spacing w:line="24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Не перемещайте кресло маленькими толчками, поскольку это приведет к повреждению напольного п</w:t>
      </w:r>
      <w:r w:rsidR="00504F9E">
        <w:rPr>
          <w:rFonts w:ascii="Arial" w:hAnsi="Arial" w:cs="Arial"/>
          <w:sz w:val="16"/>
          <w:szCs w:val="16"/>
        </w:rPr>
        <w:t>ок</w:t>
      </w:r>
      <w:r w:rsidRPr="004E4038">
        <w:rPr>
          <w:rFonts w:ascii="Arial" w:hAnsi="Arial" w:cs="Arial"/>
          <w:sz w:val="16"/>
          <w:szCs w:val="16"/>
        </w:rPr>
        <w:t>рытия.</w:t>
      </w:r>
    </w:p>
    <w:p w14:paraId="73DBFFA7" w14:textId="77777777" w:rsidR="003808FF" w:rsidRPr="00DF368D" w:rsidRDefault="007F4EC1">
      <w:pPr>
        <w:pStyle w:val="aa"/>
        <w:framePr w:w="389" w:h="410" w:hRule="exact" w:wrap="none" w:vAnchor="page" w:hAnchor="page" w:x="7504" w:y="11162"/>
        <w:jc w:val="right"/>
        <w:rPr>
          <w:rFonts w:ascii="Arial" w:hAnsi="Arial" w:cs="Arial"/>
        </w:rPr>
      </w:pPr>
      <w:r w:rsidRPr="00DF368D">
        <w:rPr>
          <w:rFonts w:ascii="Arial" w:hAnsi="Arial" w:cs="Arial"/>
        </w:rPr>
        <w:t>03</w:t>
      </w:r>
    </w:p>
    <w:p w14:paraId="59EB93B1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8DC80A" w14:textId="77777777" w:rsidR="003808FF" w:rsidRPr="004E4038" w:rsidRDefault="007F4EC1">
      <w:pPr>
        <w:pStyle w:val="1"/>
        <w:framePr w:w="7114" w:h="2959" w:hRule="exact" w:wrap="none" w:vAnchor="page" w:hAnchor="page" w:x="447" w:y="809"/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lastRenderedPageBreak/>
        <w:t>Установка массажного кресла</w:t>
      </w:r>
      <w:r w:rsidRPr="004E4038">
        <w:rPr>
          <w:rFonts w:ascii="Arial" w:hAnsi="Arial" w:cs="Arial"/>
          <w:sz w:val="16"/>
          <w:szCs w:val="16"/>
        </w:rPr>
        <w:tab/>
      </w:r>
    </w:p>
    <w:p w14:paraId="03400034" w14:textId="77777777" w:rsidR="003808FF" w:rsidRPr="004E4038" w:rsidRDefault="007F4EC1">
      <w:pPr>
        <w:pStyle w:val="1"/>
        <w:framePr w:w="7114" w:h="2959" w:hRule="exact" w:wrap="none" w:vAnchor="page" w:hAnchor="page" w:x="447" w:y="809"/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При подготовке к массажу оставьте достаточно места вокруг массажного кресла.</w:t>
      </w:r>
    </w:p>
    <w:p w14:paraId="495472D4" w14:textId="7613E7DA" w:rsidR="003808FF" w:rsidRPr="004E4038" w:rsidRDefault="007F4EC1">
      <w:pPr>
        <w:pStyle w:val="1"/>
        <w:framePr w:w="7114" w:h="2959" w:hRule="exact" w:wrap="none" w:vAnchor="page" w:hAnchor="page" w:x="447" w:y="809"/>
        <w:numPr>
          <w:ilvl w:val="0"/>
          <w:numId w:val="5"/>
        </w:numPr>
        <w:tabs>
          <w:tab w:val="left" w:pos="262"/>
          <w:tab w:val="left" w:pos="385"/>
        </w:tabs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В месте размещения массажного кресла необходимо обеспечить достаточно пространства для откидывания спинки кресла.</w:t>
      </w:r>
    </w:p>
    <w:p w14:paraId="47C601BD" w14:textId="77777777" w:rsidR="003808FF" w:rsidRPr="004E4038" w:rsidRDefault="007F4EC1">
      <w:pPr>
        <w:pStyle w:val="1"/>
        <w:framePr w:w="7114" w:h="2959" w:hRule="exact" w:wrap="none" w:vAnchor="page" w:hAnchor="page" w:x="447" w:y="809"/>
        <w:numPr>
          <w:ilvl w:val="0"/>
          <w:numId w:val="5"/>
        </w:numPr>
        <w:tabs>
          <w:tab w:val="left" w:pos="262"/>
          <w:tab w:val="left" w:pos="378"/>
        </w:tabs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Обеспечьте пространство не менее 80 см позади массажного кресла и не менее 50 см перед ним</w:t>
      </w:r>
    </w:p>
    <w:p w14:paraId="123D8E86" w14:textId="77777777" w:rsidR="003808FF" w:rsidRPr="004E4038" w:rsidRDefault="007F4EC1">
      <w:pPr>
        <w:pStyle w:val="1"/>
        <w:framePr w:w="7114" w:h="2959" w:hRule="exact" w:wrap="none" w:vAnchor="page" w:hAnchor="page" w:x="447" w:y="809"/>
        <w:numPr>
          <w:ilvl w:val="0"/>
          <w:numId w:val="5"/>
        </w:numPr>
        <w:tabs>
          <w:tab w:val="left" w:pos="262"/>
          <w:tab w:val="left" w:pos="378"/>
        </w:tabs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Убедитесь, что перед массажным креслом и за ним нет никаких препятствий</w:t>
      </w:r>
    </w:p>
    <w:p w14:paraId="5E915C81" w14:textId="77777777" w:rsidR="003808FF" w:rsidRPr="004E4038" w:rsidRDefault="007F4EC1">
      <w:pPr>
        <w:pStyle w:val="1"/>
        <w:framePr w:w="7114" w:h="2959" w:hRule="exact" w:wrap="none" w:vAnchor="page" w:hAnchor="page" w:x="447" w:y="809"/>
        <w:numPr>
          <w:ilvl w:val="0"/>
          <w:numId w:val="5"/>
        </w:numPr>
        <w:tabs>
          <w:tab w:val="left" w:pos="262"/>
          <w:tab w:val="left" w:pos="378"/>
        </w:tabs>
        <w:spacing w:line="36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Во избежание повреждения напольного покрытия, подложите под массажное кресло подложку.</w:t>
      </w:r>
    </w:p>
    <w:p w14:paraId="0996B90D" w14:textId="77777777" w:rsidR="003808FF" w:rsidRPr="004E4038" w:rsidRDefault="007F4EC1">
      <w:pPr>
        <w:pStyle w:val="22"/>
        <w:framePr w:w="7114" w:h="2959" w:hRule="exact" w:wrap="none" w:vAnchor="page" w:hAnchor="page" w:x="447" w:y="809"/>
        <w:numPr>
          <w:ilvl w:val="0"/>
          <w:numId w:val="5"/>
        </w:numPr>
        <w:tabs>
          <w:tab w:val="left" w:pos="262"/>
          <w:tab w:val="left" w:pos="371"/>
        </w:tabs>
        <w:spacing w:line="329" w:lineRule="auto"/>
        <w:ind w:left="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Не размещайте шнур питания под блоком управления электроприводом массажного кресла. (См. Рисунок. 02/03)</w:t>
      </w:r>
    </w:p>
    <w:p w14:paraId="7645E8AF" w14:textId="77777777" w:rsidR="003808FF" w:rsidRPr="00DF368D" w:rsidRDefault="007F4EC1">
      <w:pPr>
        <w:framePr w:wrap="none" w:vAnchor="page" w:hAnchor="page" w:x="1455" w:y="3961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754A6FCC" wp14:editId="43AFEB28">
            <wp:extent cx="1469390" cy="127381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46939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C6DEB" w14:textId="77777777" w:rsidR="003808FF" w:rsidRPr="00DF368D" w:rsidRDefault="007F4EC1">
      <w:pPr>
        <w:framePr w:wrap="none" w:vAnchor="page" w:hAnchor="page" w:x="4201" w:y="3970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4EDD35B9" wp14:editId="1762CC08">
            <wp:extent cx="1469390" cy="128651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46939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1C363" w14:textId="77777777" w:rsidR="003808FF" w:rsidRPr="00DF368D" w:rsidRDefault="007F4EC1">
      <w:pPr>
        <w:pStyle w:val="ac"/>
        <w:framePr w:wrap="none" w:vAnchor="page" w:hAnchor="page" w:x="4700" w:y="6025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Правильно (См. Рисунок 03)</w:t>
      </w:r>
    </w:p>
    <w:p w14:paraId="19817FEA" w14:textId="77777777" w:rsidR="003808FF" w:rsidRPr="00DF368D" w:rsidRDefault="007F4EC1">
      <w:pPr>
        <w:pStyle w:val="32"/>
        <w:framePr w:wrap="none" w:vAnchor="page" w:hAnchor="page" w:x="461" w:y="6898"/>
        <w:rPr>
          <w:sz w:val="18"/>
          <w:szCs w:val="18"/>
        </w:rPr>
      </w:pPr>
      <w:bookmarkStart w:id="11" w:name="bookmark18"/>
      <w:r w:rsidRPr="00DF368D">
        <w:rPr>
          <w:color w:val="000000"/>
          <w:sz w:val="18"/>
          <w:szCs w:val="18"/>
        </w:rPr>
        <w:t>Включение</w:t>
      </w:r>
      <w:bookmarkEnd w:id="11"/>
    </w:p>
    <w:p w14:paraId="1814EA69" w14:textId="5B0FCAEA" w:rsidR="003808FF" w:rsidRPr="004E4038" w:rsidRDefault="007F4EC1">
      <w:pPr>
        <w:pStyle w:val="22"/>
        <w:framePr w:w="7022" w:h="898" w:hRule="exact" w:wrap="none" w:vAnchor="page" w:hAnchor="page" w:x="591" w:y="7330"/>
        <w:spacing w:line="326" w:lineRule="auto"/>
        <w:ind w:left="0"/>
        <w:jc w:val="both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(1)</w:t>
      </w:r>
      <w:r w:rsidR="004E4038">
        <w:rPr>
          <w:rFonts w:ascii="Arial" w:hAnsi="Arial" w:cs="Arial"/>
          <w:sz w:val="16"/>
          <w:szCs w:val="16"/>
        </w:rPr>
        <w:t xml:space="preserve"> </w:t>
      </w:r>
      <w:r w:rsidRPr="004E4038">
        <w:rPr>
          <w:rFonts w:ascii="Arial" w:hAnsi="Arial" w:cs="Arial"/>
          <w:sz w:val="16"/>
          <w:szCs w:val="16"/>
        </w:rPr>
        <w:t>После распаковки кресла найдите главный выключатель \под задней стенкой массажного кресла, подключите шнур питания, включите выключатель. Подготовка к массажу завершена.</w:t>
      </w:r>
    </w:p>
    <w:p w14:paraId="75716CAC" w14:textId="77777777" w:rsidR="003808FF" w:rsidRPr="004E4038" w:rsidRDefault="007F4EC1">
      <w:pPr>
        <w:pStyle w:val="22"/>
        <w:framePr w:w="7022" w:h="898" w:hRule="exact" w:wrap="none" w:vAnchor="page" w:hAnchor="page" w:x="591" w:y="7330"/>
        <w:spacing w:line="326" w:lineRule="auto"/>
        <w:ind w:left="0"/>
        <w:jc w:val="both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Вход шнура питания - Выключатель</w:t>
      </w:r>
    </w:p>
    <w:p w14:paraId="1B62FAF9" w14:textId="77777777" w:rsidR="003808FF" w:rsidRPr="00DF368D" w:rsidRDefault="007F4EC1">
      <w:pPr>
        <w:framePr w:wrap="none" w:vAnchor="page" w:hAnchor="page" w:x="2660" w:y="8372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443A0FDF" wp14:editId="027FA400">
            <wp:extent cx="2475230" cy="871855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47523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2D8EE" w14:textId="77777777" w:rsidR="003808FF" w:rsidRPr="00DF368D" w:rsidRDefault="007F4EC1">
      <w:pPr>
        <w:pStyle w:val="ac"/>
        <w:framePr w:wrap="none" w:vAnchor="page" w:hAnchor="page" w:x="2386" w:y="9860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Принципиальная схема главного выключателя управления (Рис. 01)</w:t>
      </w:r>
    </w:p>
    <w:p w14:paraId="0288FE54" w14:textId="77777777" w:rsidR="003808FF" w:rsidRPr="00DF368D" w:rsidRDefault="007F4EC1">
      <w:pPr>
        <w:pStyle w:val="24"/>
        <w:framePr w:wrap="none" w:vAnchor="page" w:hAnchor="page" w:x="461" w:y="11117"/>
        <w:jc w:val="left"/>
        <w:rPr>
          <w:rFonts w:ascii="Arial" w:hAnsi="Arial" w:cs="Arial"/>
          <w:sz w:val="34"/>
          <w:szCs w:val="34"/>
        </w:rPr>
      </w:pPr>
      <w:bookmarkStart w:id="12" w:name="bookmark20"/>
      <w:r w:rsidRPr="00DF368D">
        <w:rPr>
          <w:rFonts w:ascii="Arial" w:hAnsi="Arial" w:cs="Arial"/>
          <w:b w:val="0"/>
          <w:bCs w:val="0"/>
          <w:color w:val="000000"/>
          <w:sz w:val="34"/>
          <w:szCs w:val="34"/>
        </w:rPr>
        <w:t>04</w:t>
      </w:r>
      <w:bookmarkEnd w:id="12"/>
    </w:p>
    <w:p w14:paraId="5C918427" w14:textId="77777777" w:rsidR="003808FF" w:rsidRPr="00DF368D" w:rsidRDefault="007F4EC1">
      <w:pPr>
        <w:pStyle w:val="22"/>
        <w:framePr w:wrap="none" w:vAnchor="page" w:hAnchor="page" w:x="2019" w:y="5996"/>
        <w:spacing w:line="240" w:lineRule="auto"/>
        <w:ind w:left="0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Ошибка (Рисунок 02)</w:t>
      </w:r>
    </w:p>
    <w:p w14:paraId="5587A961" w14:textId="77777777" w:rsidR="003808FF" w:rsidRPr="00DF368D" w:rsidRDefault="003808FF">
      <w:pPr>
        <w:spacing w:line="1" w:lineRule="exact"/>
        <w:rPr>
          <w:rFonts w:ascii="Arial" w:hAnsi="Arial" w:cs="Arial"/>
        </w:rPr>
        <w:sectPr w:rsidR="003808FF" w:rsidRPr="00DF3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79DD95" w14:textId="77777777" w:rsidR="003808FF" w:rsidRPr="004E4038" w:rsidRDefault="007F4EC1" w:rsidP="004E4038">
      <w:pPr>
        <w:pStyle w:val="1"/>
        <w:framePr w:w="7166" w:h="861" w:hRule="exact" w:wrap="none" w:vAnchor="page" w:hAnchor="page" w:x="572" w:y="922"/>
        <w:spacing w:after="80" w:line="24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lastRenderedPageBreak/>
        <w:t>(2) Осмотрите помещение.</w:t>
      </w:r>
    </w:p>
    <w:p w14:paraId="6E3673D2" w14:textId="77777777" w:rsidR="003808FF" w:rsidRPr="004E4038" w:rsidRDefault="007F4EC1" w:rsidP="004E4038">
      <w:pPr>
        <w:pStyle w:val="1"/>
        <w:framePr w:w="7166" w:h="861" w:hRule="exact" w:wrap="none" w:vAnchor="page" w:hAnchor="page" w:x="572" w:y="922"/>
        <w:spacing w:line="24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Убедитесь в отсутствии посторонних предметов в зоне установки массажного кресла.</w:t>
      </w:r>
    </w:p>
    <w:p w14:paraId="3A061F33" w14:textId="77777777" w:rsidR="003808FF" w:rsidRPr="00DF368D" w:rsidRDefault="007F4EC1">
      <w:pPr>
        <w:framePr w:wrap="none" w:vAnchor="page" w:hAnchor="page" w:x="1945" w:y="1613"/>
        <w:rPr>
          <w:rFonts w:ascii="Arial" w:hAnsi="Arial" w:cs="Arial"/>
          <w:sz w:val="2"/>
          <w:szCs w:val="2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inline distT="0" distB="0" distL="0" distR="0" wp14:anchorId="75C33A23" wp14:editId="5D9A3C03">
            <wp:extent cx="2938145" cy="115189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93814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7AE30" w14:textId="77777777" w:rsidR="003808FF" w:rsidRPr="004E4038" w:rsidRDefault="007F4EC1">
      <w:pPr>
        <w:pStyle w:val="1"/>
        <w:framePr w:w="7166" w:h="2726" w:hRule="exact" w:wrap="none" w:vAnchor="page" w:hAnchor="page" w:x="572" w:y="3615"/>
        <w:spacing w:after="320" w:line="240" w:lineRule="auto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(2) Вставьте вилку в розетку и включите выключатель питания.</w:t>
      </w:r>
    </w:p>
    <w:p w14:paraId="2E1225EE" w14:textId="77777777" w:rsidR="003808FF" w:rsidRPr="004E4038" w:rsidRDefault="007F4EC1">
      <w:pPr>
        <w:pStyle w:val="42"/>
        <w:framePr w:w="7166" w:h="2726" w:hRule="exact" w:wrap="none" w:vAnchor="page" w:hAnchor="page" w:x="572" w:y="3615"/>
        <w:spacing w:after="0" w:line="374" w:lineRule="auto"/>
        <w:ind w:firstLine="24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Примечание:</w:t>
      </w:r>
    </w:p>
    <w:p w14:paraId="0945E1AC" w14:textId="77777777" w:rsidR="003808FF" w:rsidRPr="004E4038" w:rsidRDefault="007F4EC1">
      <w:pPr>
        <w:pStyle w:val="42"/>
        <w:framePr w:w="7166" w:h="2726" w:hRule="exact" w:wrap="none" w:vAnchor="page" w:hAnchor="page" w:x="572" w:y="3615"/>
        <w:spacing w:after="0" w:line="374" w:lineRule="auto"/>
        <w:ind w:left="24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1.  Проверьте не зажат ли шнур питания под массажным креслом.</w:t>
      </w:r>
    </w:p>
    <w:p w14:paraId="58EF3E87" w14:textId="77777777" w:rsidR="003808FF" w:rsidRPr="004E4038" w:rsidRDefault="007F4EC1">
      <w:pPr>
        <w:pStyle w:val="42"/>
        <w:framePr w:w="7166" w:h="2726" w:hRule="exact" w:wrap="none" w:vAnchor="page" w:hAnchor="page" w:x="572" w:y="3615"/>
        <w:spacing w:after="0" w:line="374" w:lineRule="auto"/>
        <w:ind w:left="24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2. Правильно ли подключен провод заземления.</w:t>
      </w:r>
    </w:p>
    <w:p w14:paraId="6D3E9FFA" w14:textId="77777777" w:rsidR="003808FF" w:rsidRPr="004E4038" w:rsidRDefault="007F4EC1">
      <w:pPr>
        <w:pStyle w:val="42"/>
        <w:framePr w:w="7166" w:h="2726" w:hRule="exact" w:wrap="none" w:vAnchor="page" w:hAnchor="page" w:x="572" w:y="3615"/>
        <w:spacing w:after="0" w:line="374" w:lineRule="auto"/>
        <w:ind w:left="240"/>
        <w:rPr>
          <w:rFonts w:ascii="Arial" w:hAnsi="Arial" w:cs="Arial"/>
          <w:sz w:val="16"/>
          <w:szCs w:val="16"/>
        </w:rPr>
      </w:pPr>
      <w:r w:rsidRPr="004E4038">
        <w:rPr>
          <w:rFonts w:ascii="Arial" w:hAnsi="Arial" w:cs="Arial"/>
          <w:sz w:val="16"/>
          <w:szCs w:val="16"/>
        </w:rPr>
        <w:t>3. Прежде чем вставить вилку в розетку, убедитесь, что все кнопки управления (включая главный выключатель питания) выключены.</w:t>
      </w:r>
    </w:p>
    <w:p w14:paraId="168C18FB" w14:textId="77777777" w:rsidR="003808FF" w:rsidRPr="00DF368D" w:rsidRDefault="007F4EC1">
      <w:pPr>
        <w:pStyle w:val="a5"/>
        <w:framePr w:wrap="none" w:vAnchor="page" w:hAnchor="page" w:x="572" w:y="6605"/>
        <w:spacing w:line="240" w:lineRule="auto"/>
        <w:rPr>
          <w:rFonts w:ascii="Arial" w:hAnsi="Arial" w:cs="Arial"/>
        </w:rPr>
      </w:pPr>
      <w:r w:rsidRPr="00DF368D">
        <w:rPr>
          <w:rFonts w:ascii="Arial" w:hAnsi="Arial" w:cs="Arial"/>
        </w:rPr>
        <w:t>Основная конструкция</w:t>
      </w:r>
      <w:r w:rsidRPr="00DF368D">
        <w:rPr>
          <w:rFonts w:ascii="Arial" w:hAnsi="Arial" w:cs="Arial"/>
        </w:rPr>
        <w:tab/>
      </w:r>
    </w:p>
    <w:p w14:paraId="17A72309" w14:textId="77777777" w:rsidR="003808FF" w:rsidRPr="00DF368D" w:rsidRDefault="007F4EC1">
      <w:pPr>
        <w:pStyle w:val="ac"/>
        <w:framePr w:w="3043" w:h="490" w:hRule="exact" w:wrap="none" w:vAnchor="page" w:hAnchor="page" w:x="4451" w:y="10680"/>
        <w:spacing w:line="295" w:lineRule="auto"/>
        <w:rPr>
          <w:rFonts w:ascii="Arial" w:hAnsi="Arial" w:cs="Arial"/>
          <w:sz w:val="10"/>
          <w:szCs w:val="10"/>
        </w:rPr>
      </w:pPr>
      <w:r w:rsidRPr="00DF368D">
        <w:rPr>
          <w:rFonts w:ascii="Arial" w:hAnsi="Arial" w:cs="Arial"/>
          <w:sz w:val="10"/>
          <w:szCs w:val="10"/>
        </w:rPr>
        <w:t>(Примечание: Продукция компании часто обновляется. В случае каких-либо изменений, обратитесь к фактическому продукту без уведомления)!</w:t>
      </w:r>
    </w:p>
    <w:p w14:paraId="01F7DF8C" w14:textId="77777777" w:rsidR="003808FF" w:rsidRPr="00DF368D" w:rsidRDefault="007F4EC1">
      <w:pPr>
        <w:pStyle w:val="24"/>
        <w:framePr w:w="389" w:h="410" w:hRule="exact" w:wrap="none" w:vAnchor="page" w:hAnchor="page" w:x="7393" w:y="11172"/>
        <w:jc w:val="right"/>
        <w:rPr>
          <w:rFonts w:ascii="Arial" w:hAnsi="Arial" w:cs="Arial"/>
          <w:sz w:val="34"/>
          <w:szCs w:val="34"/>
        </w:rPr>
      </w:pPr>
      <w:bookmarkStart w:id="13" w:name="bookmark22"/>
      <w:r w:rsidRPr="00DF368D">
        <w:rPr>
          <w:rFonts w:ascii="Arial" w:hAnsi="Arial" w:cs="Arial"/>
          <w:b w:val="0"/>
          <w:bCs w:val="0"/>
          <w:color w:val="000000"/>
          <w:sz w:val="34"/>
          <w:szCs w:val="34"/>
        </w:rPr>
        <w:t>05</w:t>
      </w:r>
      <w:bookmarkEnd w:id="13"/>
    </w:p>
    <w:p w14:paraId="1D47B815" w14:textId="4C35D273" w:rsidR="003808FF" w:rsidRPr="00DF368D" w:rsidRDefault="007F4EC1" w:rsidP="004E4038">
      <w:pPr>
        <w:pStyle w:val="ac"/>
        <w:framePr w:w="1671" w:h="171" w:hRule="exact" w:wrap="none" w:vAnchor="page" w:hAnchor="page" w:x="6318" w:y="8909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Подлокотники</w:t>
      </w:r>
    </w:p>
    <w:p w14:paraId="636DB646" w14:textId="47D758DF" w:rsidR="003808FF" w:rsidRPr="00DF368D" w:rsidRDefault="007F4EC1" w:rsidP="004E4038">
      <w:pPr>
        <w:pStyle w:val="ac"/>
        <w:framePr w:w="1901" w:h="216" w:hRule="exact" w:wrap="none" w:vAnchor="page" w:hAnchor="page" w:x="5912" w:y="9790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Выключатель</w:t>
      </w:r>
    </w:p>
    <w:p w14:paraId="02F69890" w14:textId="77777777" w:rsidR="003808FF" w:rsidRPr="00DF368D" w:rsidRDefault="007F4EC1">
      <w:pPr>
        <w:pStyle w:val="ac"/>
        <w:framePr w:wrap="none" w:vAnchor="page" w:hAnchor="page" w:x="5912" w:y="10061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■Колесо прокрутки</w:t>
      </w:r>
    </w:p>
    <w:p w14:paraId="49478CD3" w14:textId="77777777" w:rsidR="003808FF" w:rsidRPr="00DF368D" w:rsidRDefault="007F4EC1">
      <w:pPr>
        <w:pStyle w:val="ac"/>
        <w:framePr w:w="1308" w:h="461" w:hRule="exact" w:wrap="none" w:vAnchor="page" w:hAnchor="page" w:x="6284" w:y="7767"/>
        <w:spacing w:line="317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Плечи</w:t>
      </w:r>
    </w:p>
    <w:p w14:paraId="58F2638E" w14:textId="77777777" w:rsidR="003808FF" w:rsidRPr="00DF368D" w:rsidRDefault="007F4EC1">
      <w:pPr>
        <w:pStyle w:val="ac"/>
        <w:framePr w:w="1087" w:h="422" w:hRule="exact" w:wrap="none" w:vAnchor="page" w:hAnchor="page" w:x="1448" w:y="7407"/>
        <w:spacing w:line="31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Голова и шея</w:t>
      </w:r>
    </w:p>
    <w:p w14:paraId="65E21474" w14:textId="77777777" w:rsidR="003808FF" w:rsidRPr="00DF368D" w:rsidRDefault="007F4EC1" w:rsidP="004E4038">
      <w:pPr>
        <w:pStyle w:val="ac"/>
        <w:framePr w:wrap="none" w:vAnchor="page" w:hAnchor="page" w:x="1901" w:y="8261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Спина</w:t>
      </w:r>
    </w:p>
    <w:p w14:paraId="2D378620" w14:textId="77777777" w:rsidR="003808FF" w:rsidRPr="00DF368D" w:rsidRDefault="007F4EC1">
      <w:pPr>
        <w:pStyle w:val="ac"/>
        <w:framePr w:wrap="none" w:vAnchor="page" w:hAnchor="page" w:x="625" w:y="10135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Ступни</w:t>
      </w:r>
    </w:p>
    <w:p w14:paraId="46214740" w14:textId="77777777" w:rsidR="003808FF" w:rsidRPr="00DF368D" w:rsidRDefault="007F4EC1" w:rsidP="004E4038">
      <w:pPr>
        <w:pStyle w:val="ac"/>
        <w:framePr w:wrap="none" w:vAnchor="page" w:hAnchor="page" w:x="1601" w:y="9591"/>
        <w:spacing w:line="240" w:lineRule="auto"/>
        <w:rPr>
          <w:rFonts w:ascii="Arial" w:hAnsi="Arial" w:cs="Arial"/>
          <w:sz w:val="11"/>
          <w:szCs w:val="11"/>
        </w:rPr>
      </w:pPr>
      <w:r w:rsidRPr="00DF368D">
        <w:rPr>
          <w:rFonts w:ascii="Arial" w:hAnsi="Arial" w:cs="Arial"/>
          <w:sz w:val="11"/>
          <w:szCs w:val="11"/>
        </w:rPr>
        <w:t>Ноги</w:t>
      </w:r>
    </w:p>
    <w:p w14:paraId="05B742FC" w14:textId="77777777" w:rsidR="003808FF" w:rsidRPr="00DF368D" w:rsidRDefault="007F4EC1" w:rsidP="004E4038">
      <w:pPr>
        <w:pStyle w:val="ac"/>
        <w:framePr w:wrap="none" w:vAnchor="page" w:hAnchor="page" w:x="2051" w:y="8591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Руки</w:t>
      </w:r>
    </w:p>
    <w:p w14:paraId="62918421" w14:textId="77777777" w:rsidR="003808FF" w:rsidRPr="00DF368D" w:rsidRDefault="007F4EC1">
      <w:pPr>
        <w:pStyle w:val="ac"/>
        <w:framePr w:wrap="none" w:vAnchor="page" w:hAnchor="page" w:x="1763" w:y="8830"/>
        <w:spacing w:line="240" w:lineRule="auto"/>
        <w:rPr>
          <w:rFonts w:ascii="Arial" w:hAnsi="Arial" w:cs="Arial"/>
          <w:sz w:val="13"/>
          <w:szCs w:val="13"/>
        </w:rPr>
      </w:pPr>
      <w:r w:rsidRPr="00DF368D">
        <w:rPr>
          <w:rFonts w:ascii="Arial" w:hAnsi="Arial" w:cs="Arial"/>
          <w:sz w:val="13"/>
          <w:szCs w:val="13"/>
        </w:rPr>
        <w:t>Подогрев</w:t>
      </w:r>
    </w:p>
    <w:p w14:paraId="0386C3E1" w14:textId="77777777" w:rsidR="003808FF" w:rsidRPr="00DF368D" w:rsidRDefault="007F4EC1">
      <w:pPr>
        <w:spacing w:line="1" w:lineRule="exact"/>
        <w:rPr>
          <w:rFonts w:ascii="Arial" w:hAnsi="Arial" w:cs="Arial"/>
        </w:rPr>
      </w:pPr>
      <w:r w:rsidRPr="00DF368D">
        <w:rPr>
          <w:rFonts w:ascii="Arial" w:hAnsi="Arial" w:cs="Arial"/>
          <w:noProof/>
          <w:lang w:eastAsia="ru-RU" w:bidi="ar-SA"/>
        </w:rPr>
        <w:drawing>
          <wp:anchor distT="0" distB="0" distL="0" distR="0" simplePos="0" relativeHeight="62914691" behindDoc="1" locked="0" layoutInCell="1" allowOverlap="1" wp14:anchorId="00FD3435" wp14:editId="0CC88510">
            <wp:simplePos x="0" y="0"/>
            <wp:positionH relativeFrom="page">
              <wp:posOffset>301625</wp:posOffset>
            </wp:positionH>
            <wp:positionV relativeFrom="page">
              <wp:posOffset>4681220</wp:posOffset>
            </wp:positionV>
            <wp:extent cx="4504690" cy="205422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450469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08FF" w:rsidRPr="00DF368D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74D66" w14:textId="77777777" w:rsidR="008A5F03" w:rsidRDefault="008A5F03">
      <w:r>
        <w:separator/>
      </w:r>
    </w:p>
  </w:endnote>
  <w:endnote w:type="continuationSeparator" w:id="0">
    <w:p w14:paraId="19D4C120" w14:textId="77777777" w:rsidR="008A5F03" w:rsidRDefault="008A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5263" w14:textId="77777777" w:rsidR="008A5F03" w:rsidRDefault="008A5F03"/>
  </w:footnote>
  <w:footnote w:type="continuationSeparator" w:id="0">
    <w:p w14:paraId="2C97F96D" w14:textId="77777777" w:rsidR="008A5F03" w:rsidRDefault="008A5F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714B"/>
    <w:multiLevelType w:val="multilevel"/>
    <w:tmpl w:val="2DA0E0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478CA"/>
    <w:multiLevelType w:val="multilevel"/>
    <w:tmpl w:val="4C40CC80"/>
    <w:lvl w:ilvl="0">
      <w:start w:val="1"/>
      <w:numFmt w:val="decimal"/>
      <w:lvlText w:val="(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35EAC"/>
    <w:multiLevelType w:val="multilevel"/>
    <w:tmpl w:val="8DC67D5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737798"/>
    <w:multiLevelType w:val="multilevel"/>
    <w:tmpl w:val="CDC0FDE2"/>
    <w:lvl w:ilvl="0">
      <w:start w:val="1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5F1D0B"/>
    <w:multiLevelType w:val="multilevel"/>
    <w:tmpl w:val="E0885E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sDQ3NjM3MbKwNDNW0lEKTi0uzszPAykwqgUA4I6nsywAAAA="/>
  </w:docVars>
  <w:rsids>
    <w:rsidRoot w:val="003808FF"/>
    <w:rsid w:val="00090774"/>
    <w:rsid w:val="001129AB"/>
    <w:rsid w:val="0017717C"/>
    <w:rsid w:val="001A3CA1"/>
    <w:rsid w:val="002A2F55"/>
    <w:rsid w:val="003808FF"/>
    <w:rsid w:val="004E4038"/>
    <w:rsid w:val="00504F9E"/>
    <w:rsid w:val="005572CD"/>
    <w:rsid w:val="00617970"/>
    <w:rsid w:val="00640A3B"/>
    <w:rsid w:val="00677D55"/>
    <w:rsid w:val="006C42DC"/>
    <w:rsid w:val="006D7A04"/>
    <w:rsid w:val="00724902"/>
    <w:rsid w:val="007A52EF"/>
    <w:rsid w:val="007F4EC1"/>
    <w:rsid w:val="008864CE"/>
    <w:rsid w:val="008A5F03"/>
    <w:rsid w:val="00901F95"/>
    <w:rsid w:val="00C153E4"/>
    <w:rsid w:val="00C64F2D"/>
    <w:rsid w:val="00DF368D"/>
    <w:rsid w:val="00DF7D9A"/>
    <w:rsid w:val="00EA697E"/>
    <w:rsid w:val="00E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3598"/>
  <w15:docId w15:val="{CFF9BFD9-6649-484E-859B-BA33927E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Заголовок №6_"/>
    <w:basedOn w:val="a0"/>
    <w:link w:val="6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100"/>
      <w:sz w:val="106"/>
      <w:szCs w:val="106"/>
      <w:u w:val="none"/>
    </w:rPr>
  </w:style>
  <w:style w:type="character" w:customStyle="1" w:styleId="ab">
    <w:name w:val="Подпись к картинке_"/>
    <w:basedOn w:val="a0"/>
    <w:link w:val="a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pacing w:line="276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5">
    <w:name w:val="Другое"/>
    <w:basedOn w:val="a"/>
    <w:link w:val="a4"/>
    <w:pPr>
      <w:spacing w:line="41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pPr>
      <w:spacing w:after="260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pPr>
      <w:spacing w:line="41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Заголовок №4"/>
    <w:basedOn w:val="a"/>
    <w:link w:val="4"/>
    <w:pPr>
      <w:spacing w:after="180"/>
      <w:ind w:firstLine="56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Заголовок №6"/>
    <w:basedOn w:val="a"/>
    <w:link w:val="6"/>
    <w:pPr>
      <w:spacing w:after="180"/>
      <w:outlineLvl w:val="5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line="360" w:lineRule="auto"/>
      <w:ind w:left="180"/>
    </w:pPr>
    <w:rPr>
      <w:rFonts w:ascii="Courier New" w:eastAsia="Courier New" w:hAnsi="Courier New" w:cs="Courier New"/>
      <w:sz w:val="14"/>
      <w:szCs w:val="14"/>
    </w:rPr>
  </w:style>
  <w:style w:type="paragraph" w:customStyle="1" w:styleId="70">
    <w:name w:val="Заголовок №7"/>
    <w:basedOn w:val="a"/>
    <w:link w:val="7"/>
    <w:pPr>
      <w:spacing w:after="70"/>
      <w:outlineLvl w:val="6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outlineLvl w:val="2"/>
    </w:pPr>
    <w:rPr>
      <w:rFonts w:ascii="Arial" w:eastAsia="Arial" w:hAnsi="Arial" w:cs="Arial"/>
      <w:b/>
      <w:bCs/>
      <w:color w:val="EBEBEB"/>
      <w:sz w:val="28"/>
      <w:szCs w:val="28"/>
    </w:rPr>
  </w:style>
  <w:style w:type="paragraph" w:customStyle="1" w:styleId="42">
    <w:name w:val="Основной текст (4)"/>
    <w:basedOn w:val="a"/>
    <w:link w:val="41"/>
    <w:pPr>
      <w:spacing w:after="320" w:line="35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jc w:val="center"/>
      <w:outlineLvl w:val="1"/>
    </w:pPr>
    <w:rPr>
      <w:rFonts w:ascii="Calibri" w:eastAsia="Calibri" w:hAnsi="Calibri" w:cs="Calibri"/>
      <w:b/>
      <w:bCs/>
      <w:color w:val="EBEBEB"/>
      <w:sz w:val="106"/>
      <w:szCs w:val="106"/>
    </w:rPr>
  </w:style>
  <w:style w:type="paragraph" w:customStyle="1" w:styleId="ac">
    <w:name w:val="Подпись к картинке"/>
    <w:basedOn w:val="a"/>
    <w:link w:val="ab"/>
    <w:pPr>
      <w:spacing w:line="278" w:lineRule="auto"/>
    </w:pPr>
    <w:rPr>
      <w:rFonts w:ascii="Courier New" w:eastAsia="Courier New" w:hAnsi="Courier New" w:cs="Courier New"/>
      <w:sz w:val="9"/>
      <w:szCs w:val="9"/>
    </w:rPr>
  </w:style>
  <w:style w:type="paragraph" w:customStyle="1" w:styleId="50">
    <w:name w:val="Заголовок №5"/>
    <w:basedOn w:val="a"/>
    <w:link w:val="5"/>
    <w:pPr>
      <w:spacing w:after="500"/>
      <w:outlineLvl w:val="4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"/>
    <w:link w:val="71"/>
    <w:rPr>
      <w:rFonts w:ascii="Times New Roman" w:eastAsia="Times New Roman" w:hAnsi="Times New Roman" w:cs="Times New Roman"/>
      <w:sz w:val="11"/>
      <w:szCs w:val="11"/>
    </w:rPr>
  </w:style>
  <w:style w:type="paragraph" w:styleId="ad">
    <w:name w:val="Balloon Text"/>
    <w:basedOn w:val="a"/>
    <w:link w:val="ae"/>
    <w:uiPriority w:val="99"/>
    <w:semiHidden/>
    <w:unhideWhenUsed/>
    <w:rsid w:val="00C64F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4F2D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C64F2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victoryfit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22211说明书英文</vt:lpstr>
    </vt:vector>
  </TitlesOfParts>
  <Company/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22211说明书英文</dc:title>
  <dc:subject/>
  <dc:creator>Olea</dc:creator>
  <cp:keywords/>
  <cp:lastModifiedBy>SV</cp:lastModifiedBy>
  <cp:revision>18</cp:revision>
  <cp:lastPrinted>2021-07-13T12:41:00Z</cp:lastPrinted>
  <dcterms:created xsi:type="dcterms:W3CDTF">2021-07-11T15:08:00Z</dcterms:created>
  <dcterms:modified xsi:type="dcterms:W3CDTF">2021-07-13T13:17:00Z</dcterms:modified>
</cp:coreProperties>
</file>